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7D5" w:rsidRDefault="004217D5" w:rsidP="00AD4354">
      <w:pPr>
        <w:spacing w:after="0" w:line="0" w:lineRule="atLeast"/>
        <w:rPr>
          <w:bCs/>
        </w:rPr>
      </w:pPr>
    </w:p>
    <w:p w:rsidR="00370082" w:rsidRPr="004176A9" w:rsidRDefault="00370082" w:rsidP="00370082">
      <w:pPr>
        <w:suppressAutoHyphens/>
        <w:spacing w:after="0"/>
        <w:jc w:val="right"/>
        <w:rPr>
          <w:lang w:eastAsia="ar-SA"/>
        </w:rPr>
      </w:pPr>
      <w:r w:rsidRPr="004176A9">
        <w:rPr>
          <w:lang w:eastAsia="ar-SA"/>
        </w:rPr>
        <w:t>Приложение 1</w:t>
      </w:r>
    </w:p>
    <w:p w:rsidR="00370082" w:rsidRPr="004176A9" w:rsidRDefault="00370082" w:rsidP="00370082">
      <w:pPr>
        <w:suppressAutoHyphens/>
        <w:spacing w:after="0"/>
        <w:jc w:val="right"/>
        <w:rPr>
          <w:sz w:val="28"/>
          <w:lang w:eastAsia="ar-SA"/>
        </w:rPr>
      </w:pPr>
      <w:r w:rsidRPr="004176A9">
        <w:rPr>
          <w:lang w:eastAsia="ar-SA"/>
        </w:rPr>
        <w:t>к извещению об осуществлении закупки</w:t>
      </w:r>
    </w:p>
    <w:p w:rsidR="00370082" w:rsidRDefault="00370082" w:rsidP="00370082">
      <w:pPr>
        <w:suppressAutoHyphens/>
        <w:spacing w:after="0"/>
        <w:jc w:val="center"/>
        <w:rPr>
          <w:b/>
          <w:lang w:eastAsia="ar-SA"/>
        </w:rPr>
      </w:pPr>
    </w:p>
    <w:p w:rsidR="00370082" w:rsidRDefault="00370082" w:rsidP="00370082">
      <w:pPr>
        <w:suppressAutoHyphens/>
        <w:spacing w:after="0"/>
        <w:jc w:val="center"/>
        <w:rPr>
          <w:b/>
          <w:lang w:eastAsia="ar-SA"/>
        </w:rPr>
      </w:pPr>
      <w:r w:rsidRPr="00A04F32">
        <w:rPr>
          <w:b/>
          <w:lang w:eastAsia="ar-SA"/>
        </w:rPr>
        <w:t>Описание объекта закупки (Техническое задание)</w:t>
      </w:r>
    </w:p>
    <w:p w:rsidR="00370082" w:rsidRDefault="00370082" w:rsidP="00370082">
      <w:pPr>
        <w:suppressAutoHyphens/>
        <w:spacing w:after="0"/>
        <w:jc w:val="center"/>
        <w:rPr>
          <w:b/>
          <w:lang w:eastAsia="ar-SA"/>
        </w:rPr>
      </w:pPr>
    </w:p>
    <w:p w:rsidR="002515A5" w:rsidRPr="00115127" w:rsidRDefault="002515A5" w:rsidP="00764520">
      <w:pPr>
        <w:shd w:val="clear" w:color="auto" w:fill="FFFFFF"/>
        <w:tabs>
          <w:tab w:val="left" w:pos="540"/>
        </w:tabs>
        <w:spacing w:after="0" w:line="0" w:lineRule="atLeast"/>
        <w:rPr>
          <w:b/>
        </w:rPr>
      </w:pPr>
      <w:r w:rsidRPr="00115127">
        <w:rPr>
          <w:b/>
        </w:rPr>
        <w:t>1. Общие положения</w:t>
      </w:r>
      <w:r>
        <w:rPr>
          <w:b/>
        </w:rPr>
        <w:t>.</w:t>
      </w:r>
    </w:p>
    <w:p w:rsidR="002D0F66" w:rsidRDefault="006F2769" w:rsidP="002D0F66">
      <w:pPr>
        <w:tabs>
          <w:tab w:val="left" w:pos="142"/>
        </w:tabs>
        <w:autoSpaceDE w:val="0"/>
        <w:autoSpaceDN w:val="0"/>
        <w:adjustRightInd w:val="0"/>
        <w:spacing w:after="0"/>
        <w:ind w:right="-81"/>
      </w:pPr>
      <w:r>
        <w:t xml:space="preserve">1.1. </w:t>
      </w:r>
      <w:r w:rsidRPr="00115127">
        <w:t xml:space="preserve">Настоящее техническое задание определяет перечень, сроки и порядок </w:t>
      </w:r>
      <w:r>
        <w:rPr>
          <w:bCs/>
        </w:rPr>
        <w:t>оказания</w:t>
      </w:r>
      <w:r w:rsidR="002D0F66" w:rsidRPr="00705FE6">
        <w:rPr>
          <w:bCs/>
        </w:rPr>
        <w:t xml:space="preserve"> услуг </w:t>
      </w:r>
      <w:r w:rsidR="002D0F66">
        <w:t xml:space="preserve">связи по предоставлению каналов связи </w:t>
      </w:r>
      <w:r w:rsidR="002D0F66">
        <w:rPr>
          <w:lang w:val="en-US"/>
        </w:rPr>
        <w:t>IPVPN</w:t>
      </w:r>
      <w:r w:rsidR="00F709F1">
        <w:t xml:space="preserve"> и абонентских линий</w:t>
      </w:r>
      <w:r w:rsidR="002D0F66">
        <w:t xml:space="preserve"> для обеспечения </w:t>
      </w:r>
      <w:proofErr w:type="gramStart"/>
      <w:r w:rsidR="002D0F66">
        <w:t>работоспособности территориальной автоматизированной системы централ</w:t>
      </w:r>
      <w:r w:rsidR="00F25872">
        <w:t>изованного</w:t>
      </w:r>
      <w:r w:rsidR="002D0F66">
        <w:t xml:space="preserve"> оповещения населения города</w:t>
      </w:r>
      <w:proofErr w:type="gramEnd"/>
      <w:r w:rsidR="002D0F66">
        <w:t xml:space="preserve"> Югорск. </w:t>
      </w:r>
    </w:p>
    <w:p w:rsidR="002D0F66" w:rsidRPr="00182497" w:rsidRDefault="002D0F66" w:rsidP="002D0F66">
      <w:pPr>
        <w:tabs>
          <w:tab w:val="left" w:pos="142"/>
        </w:tabs>
        <w:autoSpaceDE w:val="0"/>
        <w:autoSpaceDN w:val="0"/>
        <w:adjustRightInd w:val="0"/>
        <w:spacing w:after="0"/>
        <w:ind w:right="-81"/>
      </w:pPr>
      <w:r w:rsidRPr="001C7D74">
        <w:rPr>
          <w:bCs/>
          <w:spacing w:val="-1"/>
        </w:rPr>
        <w:t xml:space="preserve">Услуги </w:t>
      </w:r>
      <w:r>
        <w:t xml:space="preserve">по предоставлению каналов связи </w:t>
      </w:r>
      <w:r w:rsidRPr="001C7D74">
        <w:rPr>
          <w:lang w:val="en-US"/>
        </w:rPr>
        <w:t>IPVPN</w:t>
      </w:r>
      <w:r>
        <w:t xml:space="preserve"> включают в себя:</w:t>
      </w:r>
    </w:p>
    <w:p w:rsidR="002D0F66" w:rsidRPr="003C1D60" w:rsidRDefault="002D0F66" w:rsidP="003C1D60">
      <w:pPr>
        <w:spacing w:after="0"/>
        <w:rPr>
          <w:sz w:val="20"/>
          <w:szCs w:val="20"/>
        </w:rPr>
      </w:pPr>
      <w:r w:rsidRPr="009D4343">
        <w:t xml:space="preserve">- предоставление каналов связи </w:t>
      </w:r>
      <w:r w:rsidRPr="00D33F3F">
        <w:t xml:space="preserve">IP VPN – </w:t>
      </w:r>
      <w:r w:rsidR="005F2C33">
        <w:t>8</w:t>
      </w:r>
      <w:r>
        <w:t xml:space="preserve"> портов</w:t>
      </w:r>
      <w:r w:rsidRPr="00D33F3F">
        <w:t xml:space="preserve"> (штук</w:t>
      </w:r>
      <w:r>
        <w:t>а</w:t>
      </w:r>
      <w:r w:rsidRPr="00D33F3F">
        <w:t xml:space="preserve">), из них: </w:t>
      </w:r>
      <w:r w:rsidRPr="009D4343">
        <w:t>1 порт (по адресу:</w:t>
      </w:r>
      <w:r w:rsidR="003C1D60" w:rsidRPr="003C1D60">
        <w:rPr>
          <w:sz w:val="20"/>
          <w:szCs w:val="20"/>
        </w:rPr>
        <w:t xml:space="preserve"> </w:t>
      </w:r>
      <w:r w:rsidR="003C1D60" w:rsidRPr="003C1D60">
        <w:t>г. Советский, ул. Мира 3, строение 4</w:t>
      </w:r>
      <w:r w:rsidRPr="009D4343">
        <w:t xml:space="preserve">) со скоростью передачи данных </w:t>
      </w:r>
      <w:r w:rsidR="005F1DEF">
        <w:t>6</w:t>
      </w:r>
      <w:r w:rsidR="005F2C33">
        <w:t xml:space="preserve"> Мб</w:t>
      </w:r>
      <w:r w:rsidRPr="009D4343">
        <w:t>/с</w:t>
      </w:r>
      <w:r w:rsidR="005F2C33">
        <w:t>, по остальным адресам 7</w:t>
      </w:r>
      <w:r w:rsidR="008275A0">
        <w:t xml:space="preserve"> </w:t>
      </w:r>
      <w:r>
        <w:t>порта</w:t>
      </w:r>
      <w:r w:rsidR="00355973">
        <w:t>м</w:t>
      </w:r>
      <w:r w:rsidRPr="009D4343">
        <w:t xml:space="preserve"> - скорость перед</w:t>
      </w:r>
      <w:r w:rsidR="005F2C33">
        <w:t>ачи данных по каждому адресу 512</w:t>
      </w:r>
      <w:r w:rsidRPr="009D4343">
        <w:t xml:space="preserve"> Кбит/с; </w:t>
      </w:r>
    </w:p>
    <w:p w:rsidR="002D0F66" w:rsidRDefault="00D262DA" w:rsidP="002D0F66">
      <w:pPr>
        <w:widowControl w:val="0"/>
        <w:tabs>
          <w:tab w:val="left" w:pos="6630"/>
        </w:tabs>
        <w:spacing w:after="0"/>
      </w:pPr>
      <w:r>
        <w:t xml:space="preserve">- </w:t>
      </w:r>
      <w:r w:rsidR="002D0F66">
        <w:t xml:space="preserve">предоставление в пользование абонентской </w:t>
      </w:r>
      <w:r w:rsidR="00C2356E">
        <w:t xml:space="preserve">телефонной </w:t>
      </w:r>
      <w:r w:rsidR="002D0F66">
        <w:t>линии – 8 штук</w:t>
      </w:r>
      <w:r w:rsidR="002D0F66" w:rsidRPr="00FA1A07">
        <w:t>.</w:t>
      </w:r>
    </w:p>
    <w:p w:rsidR="002D0F66" w:rsidRPr="006F2769" w:rsidRDefault="002D0F66" w:rsidP="006F2769">
      <w:pPr>
        <w:pStyle w:val="afa"/>
        <w:numPr>
          <w:ilvl w:val="0"/>
          <w:numId w:val="13"/>
        </w:numPr>
        <w:tabs>
          <w:tab w:val="left" w:pos="142"/>
        </w:tabs>
        <w:autoSpaceDE w:val="0"/>
        <w:autoSpaceDN w:val="0"/>
        <w:adjustRightInd w:val="0"/>
        <w:ind w:left="0" w:right="-81" w:firstLine="0"/>
        <w:rPr>
          <w:b/>
        </w:rPr>
      </w:pPr>
      <w:r w:rsidRPr="006F2769">
        <w:rPr>
          <w:b/>
        </w:rPr>
        <w:t xml:space="preserve">Перечень оказываемых услуг: </w:t>
      </w:r>
    </w:p>
    <w:p w:rsidR="002D0F66" w:rsidRDefault="006F2769" w:rsidP="006F2769">
      <w:pPr>
        <w:pStyle w:val="afa"/>
        <w:numPr>
          <w:ilvl w:val="1"/>
          <w:numId w:val="13"/>
        </w:numPr>
        <w:tabs>
          <w:tab w:val="left" w:pos="142"/>
          <w:tab w:val="left" w:pos="426"/>
        </w:tabs>
        <w:autoSpaceDE w:val="0"/>
        <w:autoSpaceDN w:val="0"/>
        <w:adjustRightInd w:val="0"/>
        <w:ind w:left="0" w:right="-81" w:firstLine="0"/>
      </w:pPr>
      <w:r>
        <w:t xml:space="preserve">. </w:t>
      </w:r>
      <w:r w:rsidR="002D0F66">
        <w:t>Исполнитель должен предоставить</w:t>
      </w:r>
      <w:r w:rsidR="002D0F66" w:rsidRPr="003058C0">
        <w:t xml:space="preserve"> канал</w:t>
      </w:r>
      <w:r w:rsidR="002D0F66">
        <w:t>ы</w:t>
      </w:r>
      <w:r w:rsidR="002D0F66" w:rsidRPr="003058C0">
        <w:t xml:space="preserve"> связи IP VPN </w:t>
      </w:r>
      <w:r w:rsidR="005F2C33">
        <w:t>в количестве 8</w:t>
      </w:r>
      <w:r w:rsidR="002D0F66" w:rsidRPr="003058C0">
        <w:t xml:space="preserve"> порт</w:t>
      </w:r>
      <w:r w:rsidR="002D0F66">
        <w:t>ов</w:t>
      </w:r>
      <w:r w:rsidR="002D0F66" w:rsidRPr="003058C0">
        <w:t xml:space="preserve"> (штука)</w:t>
      </w:r>
    </w:p>
    <w:p w:rsidR="002D0F66" w:rsidRDefault="002D0F66" w:rsidP="006F2769">
      <w:pPr>
        <w:tabs>
          <w:tab w:val="left" w:pos="142"/>
          <w:tab w:val="left" w:pos="426"/>
        </w:tabs>
        <w:autoSpaceDE w:val="0"/>
        <w:autoSpaceDN w:val="0"/>
        <w:adjustRightInd w:val="0"/>
        <w:spacing w:after="0"/>
        <w:ind w:right="-81"/>
      </w:pPr>
      <w:r>
        <w:t>(лицензия на оказание услуг связи на услуги связи по предоставлению каналов связи)</w:t>
      </w:r>
      <w:r w:rsidR="00F709F1">
        <w:t xml:space="preserve"> и в пользование абонентские линии</w:t>
      </w:r>
      <w:r>
        <w:t>.</w:t>
      </w:r>
    </w:p>
    <w:p w:rsidR="002D0F66" w:rsidRDefault="00F709F1" w:rsidP="006F2769">
      <w:pPr>
        <w:tabs>
          <w:tab w:val="left" w:pos="142"/>
          <w:tab w:val="left" w:pos="426"/>
        </w:tabs>
        <w:autoSpaceDE w:val="0"/>
        <w:autoSpaceDN w:val="0"/>
        <w:adjustRightInd w:val="0"/>
        <w:spacing w:after="0"/>
        <w:ind w:right="-81"/>
      </w:pPr>
      <w:r>
        <w:t>2.1</w:t>
      </w:r>
      <w:r w:rsidR="006F2769">
        <w:t>.</w:t>
      </w:r>
      <w:r>
        <w:t>1.</w:t>
      </w:r>
      <w:r w:rsidR="002D0F66">
        <w:t>Исполнитель должен обеспечить скорость передачи данных (лицензия</w:t>
      </w:r>
      <w:r w:rsidR="002D0F66" w:rsidRPr="00D22B0F">
        <w:t xml:space="preserve"> на оказание услуг связи на услуги связи по передаче данных, за исключением услуг связи по передаче данных для целей передачи голосовой информации</w:t>
      </w:r>
      <w:r w:rsidR="002D0F66">
        <w:t>):</w:t>
      </w:r>
    </w:p>
    <w:p w:rsidR="002D0F66" w:rsidRDefault="002D0F66" w:rsidP="006F2769">
      <w:pPr>
        <w:tabs>
          <w:tab w:val="left" w:pos="142"/>
          <w:tab w:val="left" w:pos="426"/>
        </w:tabs>
        <w:autoSpaceDE w:val="0"/>
        <w:autoSpaceDN w:val="0"/>
        <w:adjustRightInd w:val="0"/>
        <w:spacing w:after="0"/>
        <w:ind w:right="-81"/>
      </w:pPr>
      <w:r>
        <w:t xml:space="preserve">- </w:t>
      </w:r>
      <w:r w:rsidRPr="003058C0">
        <w:t>1 порт скорост</w:t>
      </w:r>
      <w:r>
        <w:t xml:space="preserve">ью передачи данных </w:t>
      </w:r>
      <w:r w:rsidR="005F1DEF">
        <w:t>6</w:t>
      </w:r>
      <w:r w:rsidR="005F2C33">
        <w:t xml:space="preserve"> Мб</w:t>
      </w:r>
      <w:r>
        <w:t>/с;</w:t>
      </w:r>
    </w:p>
    <w:p w:rsidR="002D0F66" w:rsidRDefault="002D0F66" w:rsidP="006F2769">
      <w:pPr>
        <w:tabs>
          <w:tab w:val="left" w:pos="142"/>
          <w:tab w:val="left" w:pos="426"/>
        </w:tabs>
        <w:autoSpaceDE w:val="0"/>
        <w:autoSpaceDN w:val="0"/>
        <w:adjustRightInd w:val="0"/>
        <w:spacing w:after="0"/>
        <w:ind w:right="-81"/>
      </w:pPr>
      <w:r>
        <w:t xml:space="preserve">- </w:t>
      </w:r>
      <w:r w:rsidR="005F2C33">
        <w:t>7</w:t>
      </w:r>
      <w:r>
        <w:t xml:space="preserve"> портов</w:t>
      </w:r>
      <w:r w:rsidRPr="003058C0">
        <w:t xml:space="preserve"> - скорость передачи данн</w:t>
      </w:r>
      <w:r>
        <w:t>ых по каждому ад</w:t>
      </w:r>
      <w:r w:rsidR="005F2C33">
        <w:t>ресу 512</w:t>
      </w:r>
      <w:r>
        <w:t xml:space="preserve"> Кбит/с.</w:t>
      </w:r>
    </w:p>
    <w:p w:rsidR="002D0F66" w:rsidRPr="00705FE6" w:rsidRDefault="00F709F1" w:rsidP="006F2769">
      <w:pPr>
        <w:tabs>
          <w:tab w:val="left" w:pos="142"/>
          <w:tab w:val="left" w:pos="426"/>
        </w:tabs>
        <w:autoSpaceDE w:val="0"/>
        <w:autoSpaceDN w:val="0"/>
        <w:adjustRightInd w:val="0"/>
        <w:spacing w:after="0"/>
        <w:ind w:right="-81"/>
      </w:pPr>
      <w:r>
        <w:t xml:space="preserve">2.1.2. </w:t>
      </w:r>
      <w:r w:rsidR="002D0F66" w:rsidRPr="00EB6375">
        <w:t xml:space="preserve">предоставление в пользование абонентской </w:t>
      </w:r>
      <w:r w:rsidR="00DB430C">
        <w:t xml:space="preserve">телефонной </w:t>
      </w:r>
      <w:r w:rsidR="002D0F66" w:rsidRPr="00EB6375">
        <w:t>линии – 8 штук</w:t>
      </w:r>
      <w:r w:rsidR="002D0F66">
        <w:t>.</w:t>
      </w:r>
    </w:p>
    <w:p w:rsidR="002515A5" w:rsidRDefault="00355973" w:rsidP="006F2769">
      <w:pPr>
        <w:spacing w:after="0" w:line="0" w:lineRule="atLeast"/>
        <w:ind w:right="48"/>
        <w:rPr>
          <w:b/>
        </w:rPr>
      </w:pPr>
      <w:r>
        <w:rPr>
          <w:b/>
        </w:rPr>
        <w:t>3</w:t>
      </w:r>
      <w:r w:rsidR="002515A5" w:rsidRPr="00115127">
        <w:rPr>
          <w:b/>
        </w:rPr>
        <w:t xml:space="preserve">. </w:t>
      </w:r>
      <w:r>
        <w:rPr>
          <w:b/>
        </w:rPr>
        <w:t>Место</w:t>
      </w:r>
      <w:r w:rsidR="002515A5" w:rsidRPr="00115127">
        <w:rPr>
          <w:b/>
        </w:rPr>
        <w:t xml:space="preserve"> оказания услуг</w:t>
      </w:r>
      <w:r w:rsidR="002515A5">
        <w:rPr>
          <w:b/>
        </w:rPr>
        <w:t>.</w:t>
      </w:r>
    </w:p>
    <w:p w:rsidR="00355973" w:rsidRDefault="00355973" w:rsidP="00355973">
      <w:pPr>
        <w:pStyle w:val="10"/>
        <w:numPr>
          <w:ilvl w:val="0"/>
          <w:numId w:val="0"/>
        </w:numPr>
        <w:tabs>
          <w:tab w:val="left" w:pos="708"/>
        </w:tabs>
        <w:spacing w:after="0" w:line="0" w:lineRule="atLeast"/>
        <w:ind w:right="48"/>
        <w:rPr>
          <w:b w:val="0"/>
          <w:sz w:val="24"/>
        </w:rPr>
      </w:pPr>
      <w:r w:rsidRPr="00355973">
        <w:rPr>
          <w:b w:val="0"/>
          <w:sz w:val="24"/>
        </w:rPr>
        <w:t xml:space="preserve">Предоставление каналов связи </w:t>
      </w:r>
      <w:r w:rsidRPr="00355973">
        <w:rPr>
          <w:b w:val="0"/>
          <w:sz w:val="24"/>
          <w:lang w:val="en-US"/>
        </w:rPr>
        <w:t>IPVPN</w:t>
      </w:r>
      <w:r w:rsidRPr="00355973">
        <w:rPr>
          <w:b w:val="0"/>
          <w:sz w:val="24"/>
        </w:rPr>
        <w:t xml:space="preserve"> от точки, расположенной по адресу: Тюменская область,  (</w:t>
      </w:r>
      <w:r w:rsidR="00944B6B" w:rsidRPr="00944B6B">
        <w:rPr>
          <w:b w:val="0"/>
          <w:bCs/>
          <w:sz w:val="24"/>
        </w:rPr>
        <w:t xml:space="preserve">МКУ «СООМС», </w:t>
      </w:r>
      <w:r w:rsidR="00173A24">
        <w:rPr>
          <w:bCs/>
          <w:sz w:val="24"/>
        </w:rPr>
        <w:t>г. Советский, ул. Мира 30, строение 4</w:t>
      </w:r>
      <w:r w:rsidR="00173A24" w:rsidRPr="002515A5">
        <w:rPr>
          <w:bCs/>
          <w:sz w:val="24"/>
        </w:rPr>
        <w:t>, помещение ЕДДС (серверная комната)</w:t>
      </w:r>
      <w:r w:rsidRPr="00944B6B">
        <w:rPr>
          <w:b w:val="0"/>
          <w:sz w:val="24"/>
        </w:rPr>
        <w:t xml:space="preserve">) </w:t>
      </w:r>
      <w:r w:rsidRPr="00355973">
        <w:rPr>
          <w:b w:val="0"/>
          <w:sz w:val="24"/>
        </w:rPr>
        <w:t>до точек, расположенных по адресам:</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
        <w:gridCol w:w="1111"/>
        <w:gridCol w:w="710"/>
        <w:gridCol w:w="1177"/>
        <w:gridCol w:w="839"/>
        <w:gridCol w:w="1120"/>
        <w:gridCol w:w="1124"/>
        <w:gridCol w:w="936"/>
        <w:gridCol w:w="980"/>
        <w:gridCol w:w="2119"/>
      </w:tblGrid>
      <w:tr w:rsidR="00355973" w:rsidRPr="006D3D41" w:rsidTr="00281159">
        <w:trPr>
          <w:cantSplit/>
          <w:trHeight w:val="69"/>
        </w:trPr>
        <w:tc>
          <w:tcPr>
            <w:tcW w:w="212" w:type="pct"/>
            <w:tcBorders>
              <w:top w:val="single" w:sz="4" w:space="0" w:color="auto"/>
              <w:left w:val="single" w:sz="4" w:space="0" w:color="auto"/>
              <w:bottom w:val="single" w:sz="4" w:space="0" w:color="auto"/>
              <w:right w:val="single" w:sz="4" w:space="0" w:color="auto"/>
            </w:tcBorders>
          </w:tcPr>
          <w:p w:rsidR="00355973" w:rsidRPr="006D3D41" w:rsidRDefault="00355973" w:rsidP="00281159">
            <w:pPr>
              <w:spacing w:after="0" w:line="0" w:lineRule="atLeast"/>
              <w:contextualSpacing/>
              <w:jc w:val="center"/>
              <w:rPr>
                <w:sz w:val="20"/>
                <w:szCs w:val="20"/>
              </w:rPr>
            </w:pPr>
            <w:r w:rsidRPr="006D3D41">
              <w:rPr>
                <w:sz w:val="20"/>
                <w:szCs w:val="20"/>
              </w:rPr>
              <w:t>№</w:t>
            </w:r>
            <w:r w:rsidRPr="006D3D41">
              <w:rPr>
                <w:sz w:val="20"/>
                <w:szCs w:val="20"/>
              </w:rPr>
              <w:br/>
              <w:t>п\</w:t>
            </w:r>
            <w:proofErr w:type="gramStart"/>
            <w:r w:rsidRPr="006D3D41">
              <w:rPr>
                <w:sz w:val="20"/>
                <w:szCs w:val="20"/>
              </w:rPr>
              <w:t>п</w:t>
            </w:r>
            <w:proofErr w:type="gramEnd"/>
          </w:p>
        </w:tc>
        <w:tc>
          <w:tcPr>
            <w:tcW w:w="526" w:type="pct"/>
            <w:tcBorders>
              <w:top w:val="single" w:sz="4" w:space="0" w:color="auto"/>
              <w:left w:val="single" w:sz="4" w:space="0" w:color="auto"/>
              <w:bottom w:val="single" w:sz="4" w:space="0" w:color="auto"/>
              <w:right w:val="single" w:sz="4" w:space="0" w:color="auto"/>
            </w:tcBorders>
          </w:tcPr>
          <w:p w:rsidR="00355973" w:rsidRPr="006D3D41" w:rsidRDefault="00355973" w:rsidP="00281159">
            <w:pPr>
              <w:spacing w:after="0" w:line="0" w:lineRule="atLeast"/>
              <w:contextualSpacing/>
              <w:jc w:val="center"/>
              <w:rPr>
                <w:sz w:val="20"/>
                <w:szCs w:val="20"/>
              </w:rPr>
            </w:pPr>
            <w:r w:rsidRPr="006D3D41">
              <w:rPr>
                <w:sz w:val="20"/>
                <w:szCs w:val="20"/>
              </w:rPr>
              <w:t xml:space="preserve">Наименование / вид (тип) абонентского оборудования </w:t>
            </w:r>
          </w:p>
        </w:tc>
        <w:tc>
          <w:tcPr>
            <w:tcW w:w="336" w:type="pct"/>
            <w:tcBorders>
              <w:top w:val="single" w:sz="4" w:space="0" w:color="auto"/>
              <w:left w:val="single" w:sz="4" w:space="0" w:color="auto"/>
              <w:bottom w:val="single" w:sz="4" w:space="0" w:color="auto"/>
              <w:right w:val="single" w:sz="4" w:space="0" w:color="auto"/>
            </w:tcBorders>
          </w:tcPr>
          <w:p w:rsidR="00355973" w:rsidRPr="007103C8" w:rsidRDefault="00355973" w:rsidP="00281159">
            <w:pPr>
              <w:spacing w:after="0" w:line="0" w:lineRule="atLeast"/>
              <w:contextualSpacing/>
              <w:jc w:val="center"/>
              <w:rPr>
                <w:sz w:val="20"/>
                <w:szCs w:val="20"/>
              </w:rPr>
            </w:pPr>
            <w:r>
              <w:rPr>
                <w:sz w:val="20"/>
                <w:szCs w:val="20"/>
              </w:rPr>
              <w:t>Услуги</w:t>
            </w:r>
          </w:p>
        </w:tc>
        <w:tc>
          <w:tcPr>
            <w:tcW w:w="557" w:type="pct"/>
            <w:tcBorders>
              <w:top w:val="single" w:sz="4" w:space="0" w:color="auto"/>
              <w:left w:val="single" w:sz="4" w:space="0" w:color="auto"/>
              <w:bottom w:val="single" w:sz="4" w:space="0" w:color="auto"/>
              <w:right w:val="single" w:sz="4" w:space="0" w:color="auto"/>
            </w:tcBorders>
          </w:tcPr>
          <w:p w:rsidR="00355973" w:rsidRPr="006D3D41" w:rsidRDefault="00355973" w:rsidP="00281159">
            <w:pPr>
              <w:spacing w:after="0" w:line="0" w:lineRule="atLeast"/>
              <w:contextualSpacing/>
              <w:jc w:val="center"/>
              <w:rPr>
                <w:sz w:val="20"/>
                <w:szCs w:val="20"/>
              </w:rPr>
            </w:pPr>
            <w:r w:rsidRPr="006D3D41">
              <w:rPr>
                <w:sz w:val="20"/>
                <w:szCs w:val="20"/>
              </w:rPr>
              <w:t>Технология предоставления доступа к Услугам</w:t>
            </w:r>
          </w:p>
        </w:tc>
        <w:tc>
          <w:tcPr>
            <w:tcW w:w="397" w:type="pct"/>
            <w:tcBorders>
              <w:top w:val="single" w:sz="4" w:space="0" w:color="auto"/>
              <w:left w:val="single" w:sz="4" w:space="0" w:color="auto"/>
              <w:bottom w:val="single" w:sz="4" w:space="0" w:color="auto"/>
              <w:right w:val="single" w:sz="4" w:space="0" w:color="auto"/>
            </w:tcBorders>
          </w:tcPr>
          <w:p w:rsidR="00943419" w:rsidRDefault="00355973" w:rsidP="00281159">
            <w:pPr>
              <w:spacing w:after="0" w:line="0" w:lineRule="atLeast"/>
              <w:contextualSpacing/>
              <w:jc w:val="center"/>
              <w:rPr>
                <w:sz w:val="20"/>
                <w:szCs w:val="20"/>
              </w:rPr>
            </w:pPr>
            <w:proofErr w:type="spellStart"/>
            <w:r w:rsidRPr="006D3D41">
              <w:rPr>
                <w:sz w:val="20"/>
                <w:szCs w:val="20"/>
                <w:lang w:val="en-US"/>
              </w:rPr>
              <w:t>Протокол</w:t>
            </w:r>
            <w:proofErr w:type="spellEnd"/>
          </w:p>
          <w:p w:rsidR="00943419" w:rsidRDefault="00943419" w:rsidP="00281159">
            <w:pPr>
              <w:spacing w:after="0" w:line="0" w:lineRule="atLeast"/>
              <w:contextualSpacing/>
              <w:jc w:val="center"/>
              <w:rPr>
                <w:sz w:val="20"/>
                <w:szCs w:val="20"/>
              </w:rPr>
            </w:pPr>
            <w:r>
              <w:rPr>
                <w:sz w:val="20"/>
                <w:szCs w:val="20"/>
              </w:rPr>
              <w:t>п</w:t>
            </w:r>
            <w:proofErr w:type="spellStart"/>
            <w:r w:rsidR="00355973" w:rsidRPr="006D3D41">
              <w:rPr>
                <w:sz w:val="20"/>
                <w:szCs w:val="20"/>
                <w:lang w:val="en-US"/>
              </w:rPr>
              <w:t>ередачи</w:t>
            </w:r>
            <w:proofErr w:type="spellEnd"/>
          </w:p>
          <w:p w:rsidR="00355973" w:rsidRPr="006D3D41" w:rsidRDefault="00355973" w:rsidP="00281159">
            <w:pPr>
              <w:spacing w:after="0" w:line="0" w:lineRule="atLeast"/>
              <w:contextualSpacing/>
              <w:jc w:val="center"/>
              <w:rPr>
                <w:sz w:val="20"/>
                <w:szCs w:val="20"/>
                <w:lang w:val="en-US"/>
              </w:rPr>
            </w:pPr>
            <w:proofErr w:type="spellStart"/>
            <w:r w:rsidRPr="006D3D41">
              <w:rPr>
                <w:sz w:val="20"/>
                <w:szCs w:val="20"/>
                <w:lang w:val="en-US"/>
              </w:rPr>
              <w:t>данных</w:t>
            </w:r>
            <w:proofErr w:type="spellEnd"/>
          </w:p>
        </w:tc>
        <w:tc>
          <w:tcPr>
            <w:tcW w:w="530" w:type="pct"/>
            <w:tcBorders>
              <w:top w:val="single" w:sz="4" w:space="0" w:color="auto"/>
              <w:left w:val="single" w:sz="4" w:space="0" w:color="auto"/>
              <w:bottom w:val="single" w:sz="4" w:space="0" w:color="auto"/>
              <w:right w:val="single" w:sz="4" w:space="0" w:color="auto"/>
            </w:tcBorders>
          </w:tcPr>
          <w:p w:rsidR="00355973" w:rsidRPr="006D3D41" w:rsidRDefault="00355973" w:rsidP="00281159">
            <w:pPr>
              <w:spacing w:after="0" w:line="0" w:lineRule="atLeast"/>
              <w:contextualSpacing/>
              <w:jc w:val="center"/>
              <w:rPr>
                <w:sz w:val="20"/>
                <w:szCs w:val="20"/>
              </w:rPr>
            </w:pPr>
            <w:r w:rsidRPr="006D3D41">
              <w:rPr>
                <w:sz w:val="20"/>
                <w:szCs w:val="20"/>
                <w:lang w:val="en-US"/>
              </w:rPr>
              <w:t>IP-</w:t>
            </w:r>
            <w:r w:rsidRPr="006D3D41">
              <w:rPr>
                <w:sz w:val="20"/>
                <w:szCs w:val="20"/>
              </w:rPr>
              <w:t>адрес / абонентский интерфейс</w:t>
            </w:r>
          </w:p>
        </w:tc>
        <w:tc>
          <w:tcPr>
            <w:tcW w:w="532" w:type="pct"/>
            <w:tcBorders>
              <w:top w:val="single" w:sz="4" w:space="0" w:color="auto"/>
              <w:left w:val="single" w:sz="4" w:space="0" w:color="auto"/>
              <w:bottom w:val="single" w:sz="4" w:space="0" w:color="auto"/>
              <w:right w:val="single" w:sz="4" w:space="0" w:color="auto"/>
            </w:tcBorders>
          </w:tcPr>
          <w:p w:rsidR="00355973" w:rsidRPr="006D3D41" w:rsidRDefault="00355973" w:rsidP="00281159">
            <w:pPr>
              <w:spacing w:after="0" w:line="0" w:lineRule="atLeast"/>
              <w:contextualSpacing/>
              <w:jc w:val="center"/>
              <w:rPr>
                <w:sz w:val="20"/>
                <w:szCs w:val="20"/>
              </w:rPr>
            </w:pPr>
            <w:r w:rsidRPr="006D3D41">
              <w:rPr>
                <w:sz w:val="20"/>
                <w:szCs w:val="20"/>
              </w:rPr>
              <w:t>Полоса пропускания линии свя</w:t>
            </w:r>
            <w:r w:rsidR="005F2C33">
              <w:rPr>
                <w:sz w:val="20"/>
                <w:szCs w:val="20"/>
              </w:rPr>
              <w:t>зи в сети передачи данных (до Мб</w:t>
            </w:r>
            <w:r w:rsidRPr="006D3D41">
              <w:rPr>
                <w:sz w:val="20"/>
                <w:szCs w:val="20"/>
              </w:rPr>
              <w:t>/с)</w:t>
            </w:r>
          </w:p>
        </w:tc>
        <w:tc>
          <w:tcPr>
            <w:tcW w:w="443" w:type="pct"/>
            <w:tcBorders>
              <w:top w:val="single" w:sz="4" w:space="0" w:color="auto"/>
              <w:left w:val="single" w:sz="4" w:space="0" w:color="auto"/>
              <w:bottom w:val="single" w:sz="4" w:space="0" w:color="auto"/>
              <w:right w:val="single" w:sz="4" w:space="0" w:color="auto"/>
            </w:tcBorders>
          </w:tcPr>
          <w:p w:rsidR="00355973" w:rsidRPr="006D3D41" w:rsidRDefault="00355973" w:rsidP="00281159">
            <w:pPr>
              <w:spacing w:after="0" w:line="0" w:lineRule="atLeast"/>
              <w:contextualSpacing/>
              <w:jc w:val="center"/>
              <w:rPr>
                <w:sz w:val="20"/>
                <w:szCs w:val="20"/>
              </w:rPr>
            </w:pPr>
            <w:r w:rsidRPr="006D3D41">
              <w:rPr>
                <w:sz w:val="20"/>
                <w:szCs w:val="20"/>
              </w:rPr>
              <w:t>Дата предоставления доступа к сети передачи данных</w:t>
            </w:r>
          </w:p>
        </w:tc>
        <w:tc>
          <w:tcPr>
            <w:tcW w:w="464" w:type="pct"/>
            <w:tcBorders>
              <w:top w:val="single" w:sz="4" w:space="0" w:color="auto"/>
              <w:left w:val="single" w:sz="4" w:space="0" w:color="auto"/>
              <w:bottom w:val="single" w:sz="4" w:space="0" w:color="auto"/>
              <w:right w:val="single" w:sz="4" w:space="0" w:color="auto"/>
            </w:tcBorders>
          </w:tcPr>
          <w:p w:rsidR="00355973" w:rsidRPr="006D3D41" w:rsidRDefault="00355973" w:rsidP="00281159">
            <w:pPr>
              <w:spacing w:after="0" w:line="0" w:lineRule="atLeast"/>
              <w:contextualSpacing/>
              <w:jc w:val="center"/>
              <w:rPr>
                <w:sz w:val="20"/>
                <w:szCs w:val="20"/>
              </w:rPr>
            </w:pPr>
            <w:r w:rsidRPr="006D3D41">
              <w:rPr>
                <w:sz w:val="20"/>
                <w:szCs w:val="20"/>
              </w:rPr>
              <w:t>Дата окончания оказания Услуги</w:t>
            </w:r>
          </w:p>
        </w:tc>
        <w:tc>
          <w:tcPr>
            <w:tcW w:w="1003" w:type="pct"/>
            <w:tcBorders>
              <w:top w:val="single" w:sz="4" w:space="0" w:color="auto"/>
              <w:left w:val="single" w:sz="4" w:space="0" w:color="auto"/>
              <w:bottom w:val="single" w:sz="4" w:space="0" w:color="auto"/>
              <w:right w:val="single" w:sz="4" w:space="0" w:color="auto"/>
            </w:tcBorders>
          </w:tcPr>
          <w:p w:rsidR="00355973" w:rsidRPr="006D3D41" w:rsidRDefault="00355973" w:rsidP="00281159">
            <w:pPr>
              <w:spacing w:after="0" w:line="0" w:lineRule="atLeast"/>
              <w:contextualSpacing/>
              <w:jc w:val="center"/>
              <w:rPr>
                <w:sz w:val="20"/>
                <w:szCs w:val="20"/>
              </w:rPr>
            </w:pPr>
            <w:r w:rsidRPr="006D3D41">
              <w:rPr>
                <w:sz w:val="20"/>
                <w:szCs w:val="20"/>
              </w:rPr>
              <w:t>Адрес</w:t>
            </w:r>
            <w:r w:rsidRPr="006D3D41">
              <w:rPr>
                <w:sz w:val="20"/>
                <w:szCs w:val="20"/>
              </w:rPr>
              <w:br/>
              <w:t>установки оборудования</w:t>
            </w:r>
          </w:p>
        </w:tc>
      </w:tr>
      <w:tr w:rsidR="009832DD" w:rsidRPr="006D3D41" w:rsidTr="00281159">
        <w:trPr>
          <w:cantSplit/>
          <w:trHeight w:val="69"/>
        </w:trPr>
        <w:tc>
          <w:tcPr>
            <w:tcW w:w="212" w:type="pct"/>
            <w:tcBorders>
              <w:top w:val="single" w:sz="4" w:space="0" w:color="auto"/>
              <w:left w:val="single" w:sz="4" w:space="0" w:color="auto"/>
              <w:bottom w:val="single" w:sz="4" w:space="0" w:color="auto"/>
              <w:right w:val="single" w:sz="4" w:space="0" w:color="auto"/>
            </w:tcBorders>
          </w:tcPr>
          <w:p w:rsidR="009832DD" w:rsidRPr="006D3D41" w:rsidRDefault="009832DD" w:rsidP="00281159">
            <w:pPr>
              <w:spacing w:after="0" w:line="0" w:lineRule="atLeast"/>
              <w:contextualSpacing/>
              <w:jc w:val="center"/>
              <w:rPr>
                <w:sz w:val="20"/>
                <w:szCs w:val="20"/>
              </w:rPr>
            </w:pPr>
            <w:r w:rsidRPr="006D3D41">
              <w:rPr>
                <w:sz w:val="20"/>
                <w:szCs w:val="20"/>
              </w:rPr>
              <w:t>1.</w:t>
            </w:r>
          </w:p>
        </w:tc>
        <w:tc>
          <w:tcPr>
            <w:tcW w:w="526" w:type="pct"/>
            <w:tcBorders>
              <w:top w:val="single" w:sz="4" w:space="0" w:color="auto"/>
              <w:left w:val="single" w:sz="4" w:space="0" w:color="auto"/>
              <w:bottom w:val="single" w:sz="4" w:space="0" w:color="auto"/>
              <w:right w:val="single" w:sz="4" w:space="0" w:color="auto"/>
            </w:tcBorders>
          </w:tcPr>
          <w:p w:rsidR="009832DD" w:rsidRPr="006D3D41" w:rsidRDefault="009832DD" w:rsidP="00281159">
            <w:pPr>
              <w:spacing w:after="0" w:line="0" w:lineRule="atLeast"/>
              <w:contextualSpacing/>
              <w:rPr>
                <w:sz w:val="20"/>
                <w:szCs w:val="20"/>
              </w:rPr>
            </w:pPr>
            <w:r w:rsidRPr="006D3D41">
              <w:rPr>
                <w:sz w:val="20"/>
                <w:szCs w:val="20"/>
              </w:rPr>
              <w:t>Пульт управления муниципального значения</w:t>
            </w:r>
          </w:p>
        </w:tc>
        <w:tc>
          <w:tcPr>
            <w:tcW w:w="336" w:type="pct"/>
            <w:vMerge w:val="restart"/>
            <w:tcBorders>
              <w:top w:val="single" w:sz="4" w:space="0" w:color="auto"/>
              <w:left w:val="single" w:sz="4" w:space="0" w:color="auto"/>
              <w:right w:val="single" w:sz="4" w:space="0" w:color="auto"/>
            </w:tcBorders>
            <w:vAlign w:val="center"/>
          </w:tcPr>
          <w:p w:rsidR="009832DD" w:rsidRPr="007103C8" w:rsidRDefault="009832DD" w:rsidP="00281159">
            <w:pPr>
              <w:spacing w:after="0" w:line="0" w:lineRule="atLeast"/>
              <w:contextualSpacing/>
              <w:rPr>
                <w:sz w:val="20"/>
                <w:szCs w:val="20"/>
              </w:rPr>
            </w:pPr>
            <w:r>
              <w:rPr>
                <w:sz w:val="20"/>
                <w:szCs w:val="20"/>
              </w:rPr>
              <w:t xml:space="preserve">Предоставление в пользование </w:t>
            </w:r>
            <w:r>
              <w:rPr>
                <w:sz w:val="20"/>
                <w:szCs w:val="20"/>
                <w:lang w:val="en-US"/>
              </w:rPr>
              <w:t>IPVPN</w:t>
            </w:r>
          </w:p>
        </w:tc>
        <w:tc>
          <w:tcPr>
            <w:tcW w:w="557" w:type="pct"/>
            <w:tcBorders>
              <w:top w:val="single" w:sz="4" w:space="0" w:color="auto"/>
              <w:left w:val="single" w:sz="4" w:space="0" w:color="auto"/>
              <w:bottom w:val="single" w:sz="4" w:space="0" w:color="auto"/>
              <w:right w:val="single" w:sz="4" w:space="0" w:color="auto"/>
            </w:tcBorders>
          </w:tcPr>
          <w:p w:rsidR="009832DD" w:rsidRPr="00C0114F" w:rsidRDefault="009832DD" w:rsidP="00281159">
            <w:pPr>
              <w:spacing w:after="0" w:line="0" w:lineRule="atLeast"/>
              <w:contextualSpacing/>
              <w:jc w:val="center"/>
              <w:rPr>
                <w:sz w:val="20"/>
                <w:szCs w:val="20"/>
              </w:rPr>
            </w:pPr>
            <w:r>
              <w:rPr>
                <w:sz w:val="20"/>
                <w:szCs w:val="20"/>
              </w:rPr>
              <w:t>оптико-волоконные линии связи</w:t>
            </w:r>
          </w:p>
        </w:tc>
        <w:tc>
          <w:tcPr>
            <w:tcW w:w="397" w:type="pct"/>
            <w:tcBorders>
              <w:top w:val="single" w:sz="4" w:space="0" w:color="auto"/>
              <w:left w:val="single" w:sz="4" w:space="0" w:color="auto"/>
              <w:bottom w:val="single" w:sz="4" w:space="0" w:color="auto"/>
              <w:right w:val="single" w:sz="4" w:space="0" w:color="auto"/>
            </w:tcBorders>
          </w:tcPr>
          <w:p w:rsidR="009832DD" w:rsidRPr="00DB430C" w:rsidRDefault="009832DD" w:rsidP="00281159">
            <w:pPr>
              <w:spacing w:after="0" w:line="0" w:lineRule="atLeast"/>
              <w:contextualSpacing/>
              <w:jc w:val="center"/>
              <w:rPr>
                <w:sz w:val="20"/>
                <w:szCs w:val="20"/>
              </w:rPr>
            </w:pPr>
            <w:r w:rsidRPr="006D3D41">
              <w:rPr>
                <w:sz w:val="20"/>
                <w:szCs w:val="20"/>
                <w:lang w:val="en-US"/>
              </w:rPr>
              <w:t>TCP</w:t>
            </w:r>
            <w:r w:rsidRPr="00DB430C">
              <w:rPr>
                <w:sz w:val="20"/>
                <w:szCs w:val="20"/>
              </w:rPr>
              <w:t>/</w:t>
            </w:r>
            <w:r w:rsidRPr="006D3D41">
              <w:rPr>
                <w:sz w:val="20"/>
                <w:szCs w:val="20"/>
                <w:lang w:val="en-US"/>
              </w:rPr>
              <w:t>IP</w:t>
            </w:r>
          </w:p>
        </w:tc>
        <w:tc>
          <w:tcPr>
            <w:tcW w:w="530" w:type="pct"/>
            <w:tcBorders>
              <w:top w:val="single" w:sz="4" w:space="0" w:color="auto"/>
              <w:left w:val="single" w:sz="4" w:space="0" w:color="auto"/>
              <w:bottom w:val="single" w:sz="4" w:space="0" w:color="auto"/>
              <w:right w:val="single" w:sz="4" w:space="0" w:color="auto"/>
            </w:tcBorders>
          </w:tcPr>
          <w:p w:rsidR="009832DD" w:rsidRPr="00DB430C" w:rsidRDefault="009832DD" w:rsidP="00281159">
            <w:pPr>
              <w:spacing w:after="0" w:line="0" w:lineRule="atLeast"/>
              <w:contextualSpacing/>
              <w:jc w:val="center"/>
              <w:rPr>
                <w:sz w:val="20"/>
                <w:szCs w:val="20"/>
              </w:rPr>
            </w:pPr>
            <w:r w:rsidRPr="006D3D41">
              <w:rPr>
                <w:sz w:val="20"/>
                <w:szCs w:val="20"/>
                <w:lang w:val="en-US"/>
              </w:rPr>
              <w:t>Ethernet</w:t>
            </w:r>
          </w:p>
        </w:tc>
        <w:tc>
          <w:tcPr>
            <w:tcW w:w="532" w:type="pct"/>
            <w:tcBorders>
              <w:top w:val="single" w:sz="4" w:space="0" w:color="auto"/>
              <w:left w:val="single" w:sz="4" w:space="0" w:color="auto"/>
              <w:bottom w:val="single" w:sz="4" w:space="0" w:color="auto"/>
              <w:right w:val="single" w:sz="4" w:space="0" w:color="auto"/>
            </w:tcBorders>
          </w:tcPr>
          <w:p w:rsidR="009832DD" w:rsidRPr="00DB430C" w:rsidRDefault="009832DD" w:rsidP="00281159">
            <w:pPr>
              <w:spacing w:after="0" w:line="0" w:lineRule="atLeast"/>
              <w:contextualSpacing/>
              <w:jc w:val="center"/>
              <w:rPr>
                <w:sz w:val="20"/>
                <w:szCs w:val="20"/>
              </w:rPr>
            </w:pPr>
            <w:r>
              <w:rPr>
                <w:sz w:val="20"/>
                <w:szCs w:val="20"/>
              </w:rPr>
              <w:t>3 Мб</w:t>
            </w:r>
            <w:r w:rsidRPr="006D3D41">
              <w:rPr>
                <w:sz w:val="20"/>
                <w:szCs w:val="20"/>
              </w:rPr>
              <w:t>/с</w:t>
            </w:r>
          </w:p>
        </w:tc>
        <w:tc>
          <w:tcPr>
            <w:tcW w:w="443" w:type="pct"/>
            <w:tcBorders>
              <w:top w:val="single" w:sz="4" w:space="0" w:color="auto"/>
              <w:left w:val="single" w:sz="4" w:space="0" w:color="auto"/>
              <w:bottom w:val="single" w:sz="4" w:space="0" w:color="auto"/>
              <w:right w:val="single" w:sz="4" w:space="0" w:color="auto"/>
            </w:tcBorders>
          </w:tcPr>
          <w:p w:rsidR="009832DD" w:rsidRPr="00C16607" w:rsidRDefault="009832DD" w:rsidP="00F66B9D">
            <w:pPr>
              <w:spacing w:after="0" w:line="0" w:lineRule="atLeast"/>
              <w:contextualSpacing/>
              <w:jc w:val="center"/>
              <w:rPr>
                <w:sz w:val="20"/>
                <w:szCs w:val="20"/>
              </w:rPr>
            </w:pPr>
            <w:r w:rsidRPr="00C16607">
              <w:rPr>
                <w:sz w:val="20"/>
                <w:szCs w:val="20"/>
                <w:lang w:val="en-US"/>
              </w:rPr>
              <w:t>01/0</w:t>
            </w:r>
            <w:r>
              <w:rPr>
                <w:sz w:val="20"/>
                <w:szCs w:val="20"/>
              </w:rPr>
              <w:t>7</w:t>
            </w:r>
            <w:r w:rsidRPr="00C16607">
              <w:rPr>
                <w:sz w:val="20"/>
                <w:szCs w:val="20"/>
                <w:lang w:val="en-US"/>
              </w:rPr>
              <w:t>/20</w:t>
            </w:r>
            <w:r w:rsidRPr="00C16607">
              <w:rPr>
                <w:sz w:val="20"/>
                <w:szCs w:val="20"/>
              </w:rPr>
              <w:t>24</w:t>
            </w:r>
          </w:p>
        </w:tc>
        <w:tc>
          <w:tcPr>
            <w:tcW w:w="464" w:type="pct"/>
            <w:tcBorders>
              <w:top w:val="single" w:sz="4" w:space="0" w:color="auto"/>
              <w:left w:val="single" w:sz="4" w:space="0" w:color="auto"/>
              <w:bottom w:val="single" w:sz="4" w:space="0" w:color="auto"/>
              <w:right w:val="single" w:sz="4" w:space="0" w:color="auto"/>
            </w:tcBorders>
          </w:tcPr>
          <w:p w:rsidR="009832DD" w:rsidRPr="00C16607" w:rsidRDefault="009832DD" w:rsidP="00F66B9D">
            <w:pPr>
              <w:spacing w:after="0" w:line="0" w:lineRule="atLeast"/>
              <w:contextualSpacing/>
              <w:jc w:val="center"/>
              <w:rPr>
                <w:sz w:val="20"/>
                <w:szCs w:val="20"/>
              </w:rPr>
            </w:pPr>
            <w:r w:rsidRPr="00C16607">
              <w:rPr>
                <w:sz w:val="20"/>
                <w:szCs w:val="20"/>
                <w:lang w:val="en-US"/>
              </w:rPr>
              <w:t>3</w:t>
            </w:r>
            <w:r w:rsidRPr="00C16607">
              <w:rPr>
                <w:sz w:val="20"/>
                <w:szCs w:val="20"/>
              </w:rPr>
              <w:t>0</w:t>
            </w:r>
            <w:r w:rsidRPr="00C16607">
              <w:rPr>
                <w:sz w:val="20"/>
                <w:szCs w:val="20"/>
                <w:lang w:val="en-US"/>
              </w:rPr>
              <w:t>/</w:t>
            </w:r>
            <w:r>
              <w:rPr>
                <w:sz w:val="20"/>
                <w:szCs w:val="20"/>
              </w:rPr>
              <w:t>11</w:t>
            </w:r>
            <w:r w:rsidRPr="00C16607">
              <w:rPr>
                <w:sz w:val="20"/>
                <w:szCs w:val="20"/>
                <w:lang w:val="en-US"/>
              </w:rPr>
              <w:t>/20</w:t>
            </w:r>
            <w:r w:rsidRPr="00C16607">
              <w:rPr>
                <w:sz w:val="20"/>
                <w:szCs w:val="20"/>
              </w:rPr>
              <w:t>24</w:t>
            </w:r>
          </w:p>
        </w:tc>
        <w:tc>
          <w:tcPr>
            <w:tcW w:w="1003" w:type="pct"/>
            <w:tcBorders>
              <w:top w:val="single" w:sz="4" w:space="0" w:color="auto"/>
              <w:left w:val="single" w:sz="4" w:space="0" w:color="auto"/>
              <w:bottom w:val="single" w:sz="4" w:space="0" w:color="auto"/>
              <w:right w:val="single" w:sz="4" w:space="0" w:color="auto"/>
            </w:tcBorders>
          </w:tcPr>
          <w:p w:rsidR="009832DD" w:rsidRPr="00173A24" w:rsidRDefault="009832DD" w:rsidP="00281159">
            <w:pPr>
              <w:spacing w:after="0" w:line="0" w:lineRule="atLeast"/>
              <w:contextualSpacing/>
              <w:rPr>
                <w:sz w:val="20"/>
                <w:szCs w:val="20"/>
              </w:rPr>
            </w:pPr>
            <w:r w:rsidRPr="00173A24">
              <w:rPr>
                <w:bCs/>
                <w:sz w:val="20"/>
                <w:szCs w:val="20"/>
              </w:rPr>
              <w:t xml:space="preserve">г. </w:t>
            </w:r>
            <w:proofErr w:type="gramStart"/>
            <w:r w:rsidRPr="00173A24">
              <w:rPr>
                <w:bCs/>
                <w:sz w:val="20"/>
                <w:szCs w:val="20"/>
              </w:rPr>
              <w:t>Советский</w:t>
            </w:r>
            <w:proofErr w:type="gramEnd"/>
            <w:r w:rsidRPr="00173A24">
              <w:rPr>
                <w:bCs/>
                <w:sz w:val="20"/>
                <w:szCs w:val="20"/>
              </w:rPr>
              <w:t>, ул. Мира 30, строение 4, помещение ЕДДС (серверная комната)</w:t>
            </w:r>
          </w:p>
        </w:tc>
      </w:tr>
      <w:tr w:rsidR="009832DD" w:rsidRPr="006D3D41" w:rsidTr="00281159">
        <w:trPr>
          <w:cantSplit/>
          <w:trHeight w:val="69"/>
        </w:trPr>
        <w:tc>
          <w:tcPr>
            <w:tcW w:w="212" w:type="pct"/>
            <w:tcBorders>
              <w:top w:val="single" w:sz="4" w:space="0" w:color="auto"/>
              <w:left w:val="single" w:sz="4" w:space="0" w:color="auto"/>
              <w:bottom w:val="single" w:sz="4" w:space="0" w:color="auto"/>
              <w:right w:val="single" w:sz="4" w:space="0" w:color="auto"/>
            </w:tcBorders>
          </w:tcPr>
          <w:p w:rsidR="009832DD" w:rsidRPr="006D3D41" w:rsidRDefault="009832DD" w:rsidP="00281159">
            <w:pPr>
              <w:spacing w:after="0" w:line="0" w:lineRule="atLeast"/>
              <w:contextualSpacing/>
              <w:jc w:val="center"/>
              <w:rPr>
                <w:sz w:val="20"/>
                <w:szCs w:val="20"/>
              </w:rPr>
            </w:pPr>
            <w:r w:rsidRPr="006D3D41">
              <w:rPr>
                <w:sz w:val="20"/>
                <w:szCs w:val="20"/>
              </w:rPr>
              <w:t>2.</w:t>
            </w:r>
          </w:p>
        </w:tc>
        <w:tc>
          <w:tcPr>
            <w:tcW w:w="526" w:type="pct"/>
            <w:tcBorders>
              <w:top w:val="single" w:sz="4" w:space="0" w:color="auto"/>
              <w:left w:val="single" w:sz="4" w:space="0" w:color="auto"/>
              <w:bottom w:val="single" w:sz="4" w:space="0" w:color="auto"/>
              <w:right w:val="single" w:sz="4" w:space="0" w:color="auto"/>
            </w:tcBorders>
          </w:tcPr>
          <w:p w:rsidR="009832DD" w:rsidRPr="006D3D41" w:rsidRDefault="009832DD" w:rsidP="00281159">
            <w:pPr>
              <w:spacing w:after="0" w:line="0" w:lineRule="atLeast"/>
              <w:contextualSpacing/>
              <w:rPr>
                <w:sz w:val="20"/>
                <w:szCs w:val="20"/>
              </w:rPr>
            </w:pPr>
            <w:r w:rsidRPr="006D3D41">
              <w:rPr>
                <w:sz w:val="20"/>
                <w:szCs w:val="20"/>
              </w:rPr>
              <w:t>СГС-22-М</w:t>
            </w:r>
          </w:p>
        </w:tc>
        <w:tc>
          <w:tcPr>
            <w:tcW w:w="336" w:type="pct"/>
            <w:vMerge/>
            <w:tcBorders>
              <w:left w:val="single" w:sz="4" w:space="0" w:color="auto"/>
              <w:right w:val="single" w:sz="4" w:space="0" w:color="auto"/>
            </w:tcBorders>
          </w:tcPr>
          <w:p w:rsidR="009832DD" w:rsidRPr="00355973" w:rsidRDefault="009832DD" w:rsidP="00281159">
            <w:pPr>
              <w:spacing w:after="0" w:line="0" w:lineRule="atLeast"/>
              <w:contextualSpacing/>
              <w:jc w:val="center"/>
              <w:rPr>
                <w:sz w:val="20"/>
                <w:szCs w:val="20"/>
              </w:rPr>
            </w:pPr>
          </w:p>
        </w:tc>
        <w:tc>
          <w:tcPr>
            <w:tcW w:w="557" w:type="pct"/>
            <w:tcBorders>
              <w:top w:val="single" w:sz="4" w:space="0" w:color="auto"/>
              <w:left w:val="single" w:sz="4" w:space="0" w:color="auto"/>
              <w:bottom w:val="single" w:sz="4" w:space="0" w:color="auto"/>
              <w:right w:val="single" w:sz="4" w:space="0" w:color="auto"/>
            </w:tcBorders>
          </w:tcPr>
          <w:p w:rsidR="009832DD" w:rsidRDefault="009832DD" w:rsidP="00281159">
            <w:pPr>
              <w:spacing w:after="0" w:line="0" w:lineRule="atLeast"/>
              <w:contextualSpacing/>
            </w:pPr>
            <w:r w:rsidRPr="00AE70B8">
              <w:rPr>
                <w:sz w:val="20"/>
                <w:szCs w:val="20"/>
              </w:rPr>
              <w:t>оптико-волоконные линии связи</w:t>
            </w:r>
          </w:p>
        </w:tc>
        <w:tc>
          <w:tcPr>
            <w:tcW w:w="397" w:type="pct"/>
            <w:tcBorders>
              <w:top w:val="single" w:sz="4" w:space="0" w:color="auto"/>
              <w:left w:val="single" w:sz="4" w:space="0" w:color="auto"/>
              <w:bottom w:val="single" w:sz="4" w:space="0" w:color="auto"/>
              <w:right w:val="single" w:sz="4" w:space="0" w:color="auto"/>
            </w:tcBorders>
          </w:tcPr>
          <w:p w:rsidR="009832DD" w:rsidRPr="00355973" w:rsidRDefault="009832DD" w:rsidP="00281159">
            <w:pPr>
              <w:spacing w:after="0" w:line="0" w:lineRule="atLeast"/>
              <w:contextualSpacing/>
              <w:jc w:val="center"/>
              <w:rPr>
                <w:sz w:val="20"/>
                <w:szCs w:val="20"/>
              </w:rPr>
            </w:pPr>
            <w:r w:rsidRPr="006D3D41">
              <w:rPr>
                <w:sz w:val="20"/>
                <w:szCs w:val="20"/>
                <w:lang w:val="en-US"/>
              </w:rPr>
              <w:t>TCP</w:t>
            </w:r>
            <w:r w:rsidRPr="00355973">
              <w:rPr>
                <w:sz w:val="20"/>
                <w:szCs w:val="20"/>
              </w:rPr>
              <w:t>/</w:t>
            </w:r>
            <w:r w:rsidRPr="006D3D41">
              <w:rPr>
                <w:sz w:val="20"/>
                <w:szCs w:val="20"/>
                <w:lang w:val="en-US"/>
              </w:rPr>
              <w:t>IP</w:t>
            </w:r>
          </w:p>
        </w:tc>
        <w:tc>
          <w:tcPr>
            <w:tcW w:w="530" w:type="pct"/>
            <w:tcBorders>
              <w:top w:val="single" w:sz="4" w:space="0" w:color="auto"/>
              <w:left w:val="single" w:sz="4" w:space="0" w:color="auto"/>
              <w:bottom w:val="single" w:sz="4" w:space="0" w:color="auto"/>
              <w:right w:val="single" w:sz="4" w:space="0" w:color="auto"/>
            </w:tcBorders>
          </w:tcPr>
          <w:p w:rsidR="009832DD" w:rsidRPr="00355973" w:rsidRDefault="009832DD" w:rsidP="00281159">
            <w:pPr>
              <w:spacing w:after="0" w:line="0" w:lineRule="atLeast"/>
              <w:contextualSpacing/>
              <w:jc w:val="center"/>
              <w:rPr>
                <w:sz w:val="20"/>
                <w:szCs w:val="20"/>
              </w:rPr>
            </w:pPr>
            <w:r w:rsidRPr="006D3D41">
              <w:rPr>
                <w:sz w:val="20"/>
                <w:szCs w:val="20"/>
                <w:lang w:val="en-US"/>
              </w:rPr>
              <w:t>Ethernet</w:t>
            </w:r>
          </w:p>
        </w:tc>
        <w:tc>
          <w:tcPr>
            <w:tcW w:w="532" w:type="pct"/>
            <w:tcBorders>
              <w:top w:val="single" w:sz="4" w:space="0" w:color="auto"/>
              <w:left w:val="single" w:sz="4" w:space="0" w:color="auto"/>
              <w:bottom w:val="single" w:sz="4" w:space="0" w:color="auto"/>
              <w:right w:val="single" w:sz="4" w:space="0" w:color="auto"/>
            </w:tcBorders>
          </w:tcPr>
          <w:p w:rsidR="009832DD" w:rsidRPr="006D3D41" w:rsidRDefault="009832DD" w:rsidP="00281159">
            <w:pPr>
              <w:spacing w:after="0" w:line="0" w:lineRule="atLeast"/>
              <w:contextualSpacing/>
              <w:jc w:val="center"/>
              <w:rPr>
                <w:sz w:val="20"/>
                <w:szCs w:val="20"/>
              </w:rPr>
            </w:pPr>
            <w:r>
              <w:rPr>
                <w:sz w:val="20"/>
                <w:szCs w:val="20"/>
              </w:rPr>
              <w:t>512 Кб/с</w:t>
            </w:r>
          </w:p>
        </w:tc>
        <w:tc>
          <w:tcPr>
            <w:tcW w:w="443" w:type="pct"/>
            <w:tcBorders>
              <w:top w:val="single" w:sz="4" w:space="0" w:color="auto"/>
              <w:left w:val="single" w:sz="4" w:space="0" w:color="auto"/>
              <w:bottom w:val="single" w:sz="4" w:space="0" w:color="auto"/>
              <w:right w:val="single" w:sz="4" w:space="0" w:color="auto"/>
            </w:tcBorders>
          </w:tcPr>
          <w:p w:rsidR="009832DD" w:rsidRPr="00C16607" w:rsidRDefault="009832DD" w:rsidP="00F66B9D">
            <w:pPr>
              <w:spacing w:after="0" w:line="0" w:lineRule="atLeast"/>
              <w:contextualSpacing/>
              <w:jc w:val="center"/>
              <w:rPr>
                <w:sz w:val="20"/>
                <w:szCs w:val="20"/>
              </w:rPr>
            </w:pPr>
            <w:r w:rsidRPr="00C16607">
              <w:rPr>
                <w:sz w:val="20"/>
                <w:szCs w:val="20"/>
                <w:lang w:val="en-US"/>
              </w:rPr>
              <w:t>01/0</w:t>
            </w:r>
            <w:r>
              <w:rPr>
                <w:sz w:val="20"/>
                <w:szCs w:val="20"/>
              </w:rPr>
              <w:t>7</w:t>
            </w:r>
            <w:r w:rsidRPr="00C16607">
              <w:rPr>
                <w:sz w:val="20"/>
                <w:szCs w:val="20"/>
                <w:lang w:val="en-US"/>
              </w:rPr>
              <w:t>/20</w:t>
            </w:r>
            <w:r w:rsidRPr="00C16607">
              <w:rPr>
                <w:sz w:val="20"/>
                <w:szCs w:val="20"/>
              </w:rPr>
              <w:t>24</w:t>
            </w:r>
          </w:p>
        </w:tc>
        <w:tc>
          <w:tcPr>
            <w:tcW w:w="464" w:type="pct"/>
            <w:tcBorders>
              <w:top w:val="single" w:sz="4" w:space="0" w:color="auto"/>
              <w:left w:val="single" w:sz="4" w:space="0" w:color="auto"/>
              <w:bottom w:val="single" w:sz="4" w:space="0" w:color="auto"/>
              <w:right w:val="single" w:sz="4" w:space="0" w:color="auto"/>
            </w:tcBorders>
          </w:tcPr>
          <w:p w:rsidR="009832DD" w:rsidRPr="00C16607" w:rsidRDefault="009832DD" w:rsidP="00F66B9D">
            <w:pPr>
              <w:spacing w:after="0" w:line="0" w:lineRule="atLeast"/>
              <w:contextualSpacing/>
              <w:jc w:val="center"/>
              <w:rPr>
                <w:sz w:val="20"/>
                <w:szCs w:val="20"/>
              </w:rPr>
            </w:pPr>
            <w:r w:rsidRPr="00C16607">
              <w:rPr>
                <w:sz w:val="20"/>
                <w:szCs w:val="20"/>
                <w:lang w:val="en-US"/>
              </w:rPr>
              <w:t>3</w:t>
            </w:r>
            <w:r w:rsidRPr="00C16607">
              <w:rPr>
                <w:sz w:val="20"/>
                <w:szCs w:val="20"/>
              </w:rPr>
              <w:t>0</w:t>
            </w:r>
            <w:r w:rsidRPr="00C16607">
              <w:rPr>
                <w:sz w:val="20"/>
                <w:szCs w:val="20"/>
                <w:lang w:val="en-US"/>
              </w:rPr>
              <w:t>/</w:t>
            </w:r>
            <w:r>
              <w:rPr>
                <w:sz w:val="20"/>
                <w:szCs w:val="20"/>
              </w:rPr>
              <w:t>11</w:t>
            </w:r>
            <w:r w:rsidRPr="00C16607">
              <w:rPr>
                <w:sz w:val="20"/>
                <w:szCs w:val="20"/>
                <w:lang w:val="en-US"/>
              </w:rPr>
              <w:t>/20</w:t>
            </w:r>
            <w:r w:rsidRPr="00C16607">
              <w:rPr>
                <w:sz w:val="20"/>
                <w:szCs w:val="20"/>
              </w:rPr>
              <w:t>24</w:t>
            </w:r>
          </w:p>
        </w:tc>
        <w:tc>
          <w:tcPr>
            <w:tcW w:w="1003" w:type="pct"/>
            <w:tcBorders>
              <w:top w:val="single" w:sz="4" w:space="0" w:color="auto"/>
              <w:left w:val="single" w:sz="4" w:space="0" w:color="auto"/>
              <w:bottom w:val="single" w:sz="4" w:space="0" w:color="auto"/>
              <w:right w:val="single" w:sz="4" w:space="0" w:color="auto"/>
            </w:tcBorders>
          </w:tcPr>
          <w:p w:rsidR="009832DD" w:rsidRPr="006D3D41" w:rsidRDefault="009832DD" w:rsidP="00281159">
            <w:pPr>
              <w:spacing w:after="0" w:line="0" w:lineRule="atLeast"/>
              <w:contextualSpacing/>
              <w:rPr>
                <w:sz w:val="20"/>
                <w:szCs w:val="20"/>
              </w:rPr>
            </w:pPr>
            <w:r w:rsidRPr="006D3D41">
              <w:rPr>
                <w:sz w:val="20"/>
                <w:szCs w:val="20"/>
              </w:rPr>
              <w:t>г. Югорск, ул. Ленина, д.29</w:t>
            </w:r>
          </w:p>
        </w:tc>
      </w:tr>
      <w:tr w:rsidR="009832DD" w:rsidRPr="006D3D41" w:rsidTr="00281159">
        <w:trPr>
          <w:cantSplit/>
          <w:trHeight w:val="69"/>
        </w:trPr>
        <w:tc>
          <w:tcPr>
            <w:tcW w:w="212" w:type="pct"/>
            <w:tcBorders>
              <w:top w:val="single" w:sz="4" w:space="0" w:color="auto"/>
              <w:left w:val="single" w:sz="4" w:space="0" w:color="auto"/>
              <w:bottom w:val="single" w:sz="4" w:space="0" w:color="auto"/>
              <w:right w:val="single" w:sz="4" w:space="0" w:color="auto"/>
            </w:tcBorders>
          </w:tcPr>
          <w:p w:rsidR="009832DD" w:rsidRPr="00263FDF" w:rsidRDefault="009832DD" w:rsidP="00281159">
            <w:pPr>
              <w:spacing w:after="0" w:line="0" w:lineRule="atLeast"/>
              <w:contextualSpacing/>
              <w:jc w:val="center"/>
              <w:rPr>
                <w:sz w:val="20"/>
                <w:szCs w:val="20"/>
              </w:rPr>
            </w:pPr>
            <w:r>
              <w:rPr>
                <w:sz w:val="20"/>
                <w:szCs w:val="20"/>
              </w:rPr>
              <w:t>3</w:t>
            </w:r>
            <w:r w:rsidRPr="00263FDF">
              <w:rPr>
                <w:sz w:val="20"/>
                <w:szCs w:val="20"/>
              </w:rPr>
              <w:t>.</w:t>
            </w:r>
          </w:p>
        </w:tc>
        <w:tc>
          <w:tcPr>
            <w:tcW w:w="526" w:type="pct"/>
            <w:tcBorders>
              <w:top w:val="single" w:sz="4" w:space="0" w:color="auto"/>
              <w:left w:val="single" w:sz="4" w:space="0" w:color="auto"/>
              <w:bottom w:val="single" w:sz="4" w:space="0" w:color="auto"/>
              <w:right w:val="single" w:sz="4" w:space="0" w:color="auto"/>
            </w:tcBorders>
          </w:tcPr>
          <w:p w:rsidR="009832DD" w:rsidRPr="006D3D41" w:rsidRDefault="009832DD" w:rsidP="00281159">
            <w:pPr>
              <w:spacing w:after="0" w:line="0" w:lineRule="atLeast"/>
              <w:contextualSpacing/>
              <w:rPr>
                <w:sz w:val="20"/>
                <w:szCs w:val="20"/>
              </w:rPr>
            </w:pPr>
            <w:r w:rsidRPr="006D3D41">
              <w:rPr>
                <w:sz w:val="20"/>
                <w:szCs w:val="20"/>
              </w:rPr>
              <w:t>СГС-22-М</w:t>
            </w:r>
          </w:p>
        </w:tc>
        <w:tc>
          <w:tcPr>
            <w:tcW w:w="336" w:type="pct"/>
            <w:vMerge/>
            <w:tcBorders>
              <w:left w:val="single" w:sz="4" w:space="0" w:color="auto"/>
              <w:right w:val="single" w:sz="4" w:space="0" w:color="auto"/>
            </w:tcBorders>
          </w:tcPr>
          <w:p w:rsidR="009832DD" w:rsidRPr="006D3D41" w:rsidRDefault="009832DD" w:rsidP="00281159">
            <w:pPr>
              <w:spacing w:after="0" w:line="0" w:lineRule="atLeast"/>
              <w:contextualSpacing/>
              <w:jc w:val="center"/>
              <w:rPr>
                <w:sz w:val="20"/>
                <w:szCs w:val="20"/>
              </w:rPr>
            </w:pPr>
          </w:p>
        </w:tc>
        <w:tc>
          <w:tcPr>
            <w:tcW w:w="557" w:type="pct"/>
            <w:tcBorders>
              <w:top w:val="single" w:sz="4" w:space="0" w:color="auto"/>
              <w:left w:val="single" w:sz="4" w:space="0" w:color="auto"/>
              <w:bottom w:val="single" w:sz="4" w:space="0" w:color="auto"/>
              <w:right w:val="single" w:sz="4" w:space="0" w:color="auto"/>
            </w:tcBorders>
          </w:tcPr>
          <w:p w:rsidR="009832DD" w:rsidRDefault="009832DD" w:rsidP="00281159">
            <w:pPr>
              <w:spacing w:after="0" w:line="0" w:lineRule="atLeast"/>
              <w:contextualSpacing/>
            </w:pPr>
            <w:r w:rsidRPr="00AE70B8">
              <w:rPr>
                <w:sz w:val="20"/>
                <w:szCs w:val="20"/>
              </w:rPr>
              <w:t>оптико-волоконные линии связи</w:t>
            </w:r>
          </w:p>
        </w:tc>
        <w:tc>
          <w:tcPr>
            <w:tcW w:w="397" w:type="pct"/>
            <w:tcBorders>
              <w:top w:val="single" w:sz="4" w:space="0" w:color="auto"/>
              <w:left w:val="single" w:sz="4" w:space="0" w:color="auto"/>
              <w:bottom w:val="single" w:sz="4" w:space="0" w:color="auto"/>
              <w:right w:val="single" w:sz="4" w:space="0" w:color="auto"/>
            </w:tcBorders>
          </w:tcPr>
          <w:p w:rsidR="009832DD" w:rsidRPr="00AF6F3A" w:rsidRDefault="009832DD" w:rsidP="00281159">
            <w:pPr>
              <w:spacing w:after="0" w:line="0" w:lineRule="atLeast"/>
              <w:contextualSpacing/>
              <w:jc w:val="center"/>
              <w:rPr>
                <w:sz w:val="20"/>
                <w:szCs w:val="20"/>
              </w:rPr>
            </w:pPr>
            <w:r w:rsidRPr="006D3D41">
              <w:rPr>
                <w:sz w:val="20"/>
                <w:szCs w:val="20"/>
                <w:lang w:val="en-US"/>
              </w:rPr>
              <w:t>TCP</w:t>
            </w:r>
            <w:r w:rsidRPr="00AF6F3A">
              <w:rPr>
                <w:sz w:val="20"/>
                <w:szCs w:val="20"/>
              </w:rPr>
              <w:t>/</w:t>
            </w:r>
            <w:r w:rsidRPr="006D3D41">
              <w:rPr>
                <w:sz w:val="20"/>
                <w:szCs w:val="20"/>
                <w:lang w:val="en-US"/>
              </w:rPr>
              <w:t>IP</w:t>
            </w:r>
          </w:p>
        </w:tc>
        <w:tc>
          <w:tcPr>
            <w:tcW w:w="530" w:type="pct"/>
            <w:tcBorders>
              <w:top w:val="single" w:sz="4" w:space="0" w:color="auto"/>
              <w:left w:val="single" w:sz="4" w:space="0" w:color="auto"/>
              <w:bottom w:val="single" w:sz="4" w:space="0" w:color="auto"/>
              <w:right w:val="single" w:sz="4" w:space="0" w:color="auto"/>
            </w:tcBorders>
          </w:tcPr>
          <w:p w:rsidR="009832DD" w:rsidRPr="00AF6F3A" w:rsidRDefault="009832DD" w:rsidP="00281159">
            <w:pPr>
              <w:spacing w:after="0" w:line="0" w:lineRule="atLeast"/>
              <w:contextualSpacing/>
              <w:jc w:val="center"/>
              <w:rPr>
                <w:sz w:val="20"/>
                <w:szCs w:val="20"/>
              </w:rPr>
            </w:pPr>
            <w:r w:rsidRPr="006D3D41">
              <w:rPr>
                <w:sz w:val="20"/>
                <w:szCs w:val="20"/>
                <w:lang w:val="en-US"/>
              </w:rPr>
              <w:t>Ethernet</w:t>
            </w:r>
          </w:p>
        </w:tc>
        <w:tc>
          <w:tcPr>
            <w:tcW w:w="532" w:type="pct"/>
            <w:tcBorders>
              <w:top w:val="single" w:sz="4" w:space="0" w:color="auto"/>
              <w:left w:val="single" w:sz="4" w:space="0" w:color="auto"/>
              <w:bottom w:val="single" w:sz="4" w:space="0" w:color="auto"/>
              <w:right w:val="single" w:sz="4" w:space="0" w:color="auto"/>
            </w:tcBorders>
          </w:tcPr>
          <w:p w:rsidR="009832DD" w:rsidRPr="006D3D41" w:rsidRDefault="009832DD" w:rsidP="00281159">
            <w:pPr>
              <w:spacing w:after="0" w:line="0" w:lineRule="atLeast"/>
              <w:contextualSpacing/>
              <w:jc w:val="center"/>
              <w:rPr>
                <w:sz w:val="20"/>
                <w:szCs w:val="20"/>
              </w:rPr>
            </w:pPr>
            <w:r>
              <w:rPr>
                <w:sz w:val="20"/>
                <w:szCs w:val="20"/>
              </w:rPr>
              <w:t>512 Кб/с</w:t>
            </w:r>
          </w:p>
        </w:tc>
        <w:tc>
          <w:tcPr>
            <w:tcW w:w="443" w:type="pct"/>
            <w:tcBorders>
              <w:top w:val="single" w:sz="4" w:space="0" w:color="auto"/>
              <w:left w:val="single" w:sz="4" w:space="0" w:color="auto"/>
              <w:bottom w:val="single" w:sz="4" w:space="0" w:color="auto"/>
              <w:right w:val="single" w:sz="4" w:space="0" w:color="auto"/>
            </w:tcBorders>
          </w:tcPr>
          <w:p w:rsidR="009832DD" w:rsidRPr="00C16607" w:rsidRDefault="009832DD" w:rsidP="00F66B9D">
            <w:pPr>
              <w:spacing w:after="0" w:line="0" w:lineRule="atLeast"/>
              <w:contextualSpacing/>
              <w:jc w:val="center"/>
              <w:rPr>
                <w:sz w:val="20"/>
                <w:szCs w:val="20"/>
              </w:rPr>
            </w:pPr>
            <w:r w:rsidRPr="00C16607">
              <w:rPr>
                <w:sz w:val="20"/>
                <w:szCs w:val="20"/>
                <w:lang w:val="en-US"/>
              </w:rPr>
              <w:t>01/0</w:t>
            </w:r>
            <w:r>
              <w:rPr>
                <w:sz w:val="20"/>
                <w:szCs w:val="20"/>
              </w:rPr>
              <w:t>7</w:t>
            </w:r>
            <w:r w:rsidRPr="00C16607">
              <w:rPr>
                <w:sz w:val="20"/>
                <w:szCs w:val="20"/>
                <w:lang w:val="en-US"/>
              </w:rPr>
              <w:t>/20</w:t>
            </w:r>
            <w:r w:rsidRPr="00C16607">
              <w:rPr>
                <w:sz w:val="20"/>
                <w:szCs w:val="20"/>
              </w:rPr>
              <w:t>24</w:t>
            </w:r>
          </w:p>
        </w:tc>
        <w:tc>
          <w:tcPr>
            <w:tcW w:w="464" w:type="pct"/>
            <w:tcBorders>
              <w:top w:val="single" w:sz="4" w:space="0" w:color="auto"/>
              <w:left w:val="single" w:sz="4" w:space="0" w:color="auto"/>
              <w:bottom w:val="single" w:sz="4" w:space="0" w:color="auto"/>
              <w:right w:val="single" w:sz="4" w:space="0" w:color="auto"/>
            </w:tcBorders>
          </w:tcPr>
          <w:p w:rsidR="009832DD" w:rsidRPr="00C16607" w:rsidRDefault="009832DD" w:rsidP="00F66B9D">
            <w:pPr>
              <w:spacing w:after="0" w:line="0" w:lineRule="atLeast"/>
              <w:contextualSpacing/>
              <w:jc w:val="center"/>
              <w:rPr>
                <w:sz w:val="20"/>
                <w:szCs w:val="20"/>
              </w:rPr>
            </w:pPr>
            <w:r w:rsidRPr="00C16607">
              <w:rPr>
                <w:sz w:val="20"/>
                <w:szCs w:val="20"/>
                <w:lang w:val="en-US"/>
              </w:rPr>
              <w:t>3</w:t>
            </w:r>
            <w:r w:rsidRPr="00C16607">
              <w:rPr>
                <w:sz w:val="20"/>
                <w:szCs w:val="20"/>
              </w:rPr>
              <w:t>0</w:t>
            </w:r>
            <w:r w:rsidRPr="00C16607">
              <w:rPr>
                <w:sz w:val="20"/>
                <w:szCs w:val="20"/>
                <w:lang w:val="en-US"/>
              </w:rPr>
              <w:t>/</w:t>
            </w:r>
            <w:r>
              <w:rPr>
                <w:sz w:val="20"/>
                <w:szCs w:val="20"/>
              </w:rPr>
              <w:t>11</w:t>
            </w:r>
            <w:r w:rsidRPr="00C16607">
              <w:rPr>
                <w:sz w:val="20"/>
                <w:szCs w:val="20"/>
                <w:lang w:val="en-US"/>
              </w:rPr>
              <w:t>/20</w:t>
            </w:r>
            <w:r w:rsidRPr="00C16607">
              <w:rPr>
                <w:sz w:val="20"/>
                <w:szCs w:val="20"/>
              </w:rPr>
              <w:t>24</w:t>
            </w:r>
          </w:p>
        </w:tc>
        <w:tc>
          <w:tcPr>
            <w:tcW w:w="1003" w:type="pct"/>
            <w:tcBorders>
              <w:top w:val="single" w:sz="4" w:space="0" w:color="auto"/>
              <w:left w:val="single" w:sz="4" w:space="0" w:color="auto"/>
              <w:bottom w:val="single" w:sz="4" w:space="0" w:color="auto"/>
              <w:right w:val="single" w:sz="4" w:space="0" w:color="auto"/>
            </w:tcBorders>
          </w:tcPr>
          <w:p w:rsidR="009832DD" w:rsidRPr="006D3D41" w:rsidRDefault="009832DD" w:rsidP="00281159">
            <w:pPr>
              <w:spacing w:after="0" w:line="0" w:lineRule="atLeast"/>
              <w:contextualSpacing/>
              <w:rPr>
                <w:sz w:val="20"/>
                <w:szCs w:val="20"/>
              </w:rPr>
            </w:pPr>
            <w:r w:rsidRPr="006D3D41">
              <w:rPr>
                <w:sz w:val="20"/>
                <w:szCs w:val="20"/>
              </w:rPr>
              <w:t>г. Югорск, ул. Магистральная, д.32</w:t>
            </w:r>
          </w:p>
        </w:tc>
      </w:tr>
      <w:tr w:rsidR="009832DD" w:rsidRPr="006D3D41" w:rsidTr="00281159">
        <w:trPr>
          <w:cantSplit/>
          <w:trHeight w:val="69"/>
        </w:trPr>
        <w:tc>
          <w:tcPr>
            <w:tcW w:w="212" w:type="pct"/>
            <w:tcBorders>
              <w:top w:val="single" w:sz="4" w:space="0" w:color="auto"/>
              <w:left w:val="single" w:sz="4" w:space="0" w:color="auto"/>
              <w:bottom w:val="single" w:sz="4" w:space="0" w:color="auto"/>
              <w:right w:val="single" w:sz="4" w:space="0" w:color="auto"/>
            </w:tcBorders>
          </w:tcPr>
          <w:p w:rsidR="009832DD" w:rsidRPr="006D3D41" w:rsidRDefault="009832DD" w:rsidP="00281159">
            <w:pPr>
              <w:spacing w:after="0" w:line="0" w:lineRule="atLeast"/>
              <w:contextualSpacing/>
              <w:jc w:val="center"/>
              <w:rPr>
                <w:sz w:val="20"/>
                <w:szCs w:val="20"/>
              </w:rPr>
            </w:pPr>
            <w:r>
              <w:rPr>
                <w:sz w:val="20"/>
                <w:szCs w:val="20"/>
              </w:rPr>
              <w:t>4</w:t>
            </w:r>
            <w:r w:rsidRPr="006D3D41">
              <w:rPr>
                <w:sz w:val="20"/>
                <w:szCs w:val="20"/>
              </w:rPr>
              <w:t>.</w:t>
            </w:r>
          </w:p>
        </w:tc>
        <w:tc>
          <w:tcPr>
            <w:tcW w:w="526" w:type="pct"/>
            <w:tcBorders>
              <w:top w:val="single" w:sz="4" w:space="0" w:color="auto"/>
              <w:left w:val="single" w:sz="4" w:space="0" w:color="auto"/>
              <w:bottom w:val="single" w:sz="4" w:space="0" w:color="auto"/>
              <w:right w:val="single" w:sz="4" w:space="0" w:color="auto"/>
            </w:tcBorders>
          </w:tcPr>
          <w:p w:rsidR="009832DD" w:rsidRPr="006D3D41" w:rsidRDefault="009832DD" w:rsidP="00281159">
            <w:pPr>
              <w:spacing w:after="0" w:line="0" w:lineRule="atLeast"/>
              <w:contextualSpacing/>
              <w:rPr>
                <w:sz w:val="20"/>
                <w:szCs w:val="20"/>
              </w:rPr>
            </w:pPr>
            <w:r w:rsidRPr="006D3D41">
              <w:rPr>
                <w:sz w:val="20"/>
                <w:szCs w:val="20"/>
              </w:rPr>
              <w:t>СГС-22-М</w:t>
            </w:r>
          </w:p>
        </w:tc>
        <w:tc>
          <w:tcPr>
            <w:tcW w:w="336" w:type="pct"/>
            <w:vMerge/>
            <w:tcBorders>
              <w:left w:val="single" w:sz="4" w:space="0" w:color="auto"/>
              <w:right w:val="single" w:sz="4" w:space="0" w:color="auto"/>
            </w:tcBorders>
          </w:tcPr>
          <w:p w:rsidR="009832DD" w:rsidRPr="006D3D41" w:rsidRDefault="009832DD" w:rsidP="00281159">
            <w:pPr>
              <w:spacing w:after="0" w:line="0" w:lineRule="atLeast"/>
              <w:contextualSpacing/>
              <w:jc w:val="center"/>
              <w:rPr>
                <w:sz w:val="20"/>
                <w:szCs w:val="20"/>
              </w:rPr>
            </w:pPr>
          </w:p>
        </w:tc>
        <w:tc>
          <w:tcPr>
            <w:tcW w:w="557" w:type="pct"/>
            <w:tcBorders>
              <w:top w:val="single" w:sz="4" w:space="0" w:color="auto"/>
              <w:left w:val="single" w:sz="4" w:space="0" w:color="auto"/>
              <w:bottom w:val="single" w:sz="4" w:space="0" w:color="auto"/>
              <w:right w:val="single" w:sz="4" w:space="0" w:color="auto"/>
            </w:tcBorders>
          </w:tcPr>
          <w:p w:rsidR="009832DD" w:rsidRDefault="009832DD" w:rsidP="00281159">
            <w:pPr>
              <w:spacing w:after="0" w:line="0" w:lineRule="atLeast"/>
              <w:contextualSpacing/>
            </w:pPr>
            <w:r w:rsidRPr="00AE70B8">
              <w:rPr>
                <w:sz w:val="20"/>
                <w:szCs w:val="20"/>
              </w:rPr>
              <w:t>оптико-волоконные линии связи</w:t>
            </w:r>
          </w:p>
        </w:tc>
        <w:tc>
          <w:tcPr>
            <w:tcW w:w="397" w:type="pct"/>
            <w:tcBorders>
              <w:top w:val="single" w:sz="4" w:space="0" w:color="auto"/>
              <w:left w:val="single" w:sz="4" w:space="0" w:color="auto"/>
              <w:bottom w:val="single" w:sz="4" w:space="0" w:color="auto"/>
              <w:right w:val="single" w:sz="4" w:space="0" w:color="auto"/>
            </w:tcBorders>
          </w:tcPr>
          <w:p w:rsidR="009832DD" w:rsidRPr="00355973" w:rsidRDefault="009832DD" w:rsidP="00281159">
            <w:pPr>
              <w:spacing w:after="0" w:line="0" w:lineRule="atLeast"/>
              <w:contextualSpacing/>
              <w:jc w:val="center"/>
              <w:rPr>
                <w:sz w:val="20"/>
                <w:szCs w:val="20"/>
              </w:rPr>
            </w:pPr>
            <w:r w:rsidRPr="006D3D41">
              <w:rPr>
                <w:sz w:val="20"/>
                <w:szCs w:val="20"/>
                <w:lang w:val="en-US"/>
              </w:rPr>
              <w:t>TCP</w:t>
            </w:r>
            <w:r w:rsidRPr="00355973">
              <w:rPr>
                <w:sz w:val="20"/>
                <w:szCs w:val="20"/>
              </w:rPr>
              <w:t>/</w:t>
            </w:r>
            <w:r w:rsidRPr="006D3D41">
              <w:rPr>
                <w:sz w:val="20"/>
                <w:szCs w:val="20"/>
                <w:lang w:val="en-US"/>
              </w:rPr>
              <w:t>IP</w:t>
            </w:r>
          </w:p>
        </w:tc>
        <w:tc>
          <w:tcPr>
            <w:tcW w:w="530" w:type="pct"/>
            <w:tcBorders>
              <w:top w:val="single" w:sz="4" w:space="0" w:color="auto"/>
              <w:left w:val="single" w:sz="4" w:space="0" w:color="auto"/>
              <w:bottom w:val="single" w:sz="4" w:space="0" w:color="auto"/>
              <w:right w:val="single" w:sz="4" w:space="0" w:color="auto"/>
            </w:tcBorders>
          </w:tcPr>
          <w:p w:rsidR="009832DD" w:rsidRPr="00355973" w:rsidRDefault="009832DD" w:rsidP="00281159">
            <w:pPr>
              <w:spacing w:after="0" w:line="0" w:lineRule="atLeast"/>
              <w:contextualSpacing/>
              <w:jc w:val="center"/>
              <w:rPr>
                <w:sz w:val="20"/>
                <w:szCs w:val="20"/>
              </w:rPr>
            </w:pPr>
            <w:r w:rsidRPr="006D3D41">
              <w:rPr>
                <w:sz w:val="20"/>
                <w:szCs w:val="20"/>
                <w:lang w:val="en-US"/>
              </w:rPr>
              <w:t>Ethernet</w:t>
            </w:r>
          </w:p>
        </w:tc>
        <w:tc>
          <w:tcPr>
            <w:tcW w:w="532" w:type="pct"/>
            <w:tcBorders>
              <w:top w:val="single" w:sz="4" w:space="0" w:color="auto"/>
              <w:left w:val="single" w:sz="4" w:space="0" w:color="auto"/>
              <w:bottom w:val="single" w:sz="4" w:space="0" w:color="auto"/>
              <w:right w:val="single" w:sz="4" w:space="0" w:color="auto"/>
            </w:tcBorders>
          </w:tcPr>
          <w:p w:rsidR="009832DD" w:rsidRPr="006D3D41" w:rsidRDefault="009832DD" w:rsidP="00281159">
            <w:pPr>
              <w:spacing w:after="0" w:line="0" w:lineRule="atLeast"/>
              <w:contextualSpacing/>
              <w:jc w:val="center"/>
              <w:rPr>
                <w:sz w:val="20"/>
                <w:szCs w:val="20"/>
              </w:rPr>
            </w:pPr>
            <w:r>
              <w:rPr>
                <w:sz w:val="20"/>
                <w:szCs w:val="20"/>
              </w:rPr>
              <w:t>512 Кб/с</w:t>
            </w:r>
          </w:p>
        </w:tc>
        <w:tc>
          <w:tcPr>
            <w:tcW w:w="443" w:type="pct"/>
            <w:tcBorders>
              <w:top w:val="single" w:sz="4" w:space="0" w:color="auto"/>
              <w:left w:val="single" w:sz="4" w:space="0" w:color="auto"/>
              <w:bottom w:val="single" w:sz="4" w:space="0" w:color="auto"/>
              <w:right w:val="single" w:sz="4" w:space="0" w:color="auto"/>
            </w:tcBorders>
          </w:tcPr>
          <w:p w:rsidR="009832DD" w:rsidRPr="00C16607" w:rsidRDefault="009832DD" w:rsidP="00F66B9D">
            <w:pPr>
              <w:spacing w:after="0" w:line="0" w:lineRule="atLeast"/>
              <w:contextualSpacing/>
              <w:jc w:val="center"/>
              <w:rPr>
                <w:sz w:val="20"/>
                <w:szCs w:val="20"/>
              </w:rPr>
            </w:pPr>
            <w:r w:rsidRPr="00C16607">
              <w:rPr>
                <w:sz w:val="20"/>
                <w:szCs w:val="20"/>
                <w:lang w:val="en-US"/>
              </w:rPr>
              <w:t>01/0</w:t>
            </w:r>
            <w:r>
              <w:rPr>
                <w:sz w:val="20"/>
                <w:szCs w:val="20"/>
              </w:rPr>
              <w:t>7</w:t>
            </w:r>
            <w:r w:rsidRPr="00C16607">
              <w:rPr>
                <w:sz w:val="20"/>
                <w:szCs w:val="20"/>
                <w:lang w:val="en-US"/>
              </w:rPr>
              <w:t>/20</w:t>
            </w:r>
            <w:r w:rsidRPr="00C16607">
              <w:rPr>
                <w:sz w:val="20"/>
                <w:szCs w:val="20"/>
              </w:rPr>
              <w:t>24</w:t>
            </w:r>
          </w:p>
        </w:tc>
        <w:tc>
          <w:tcPr>
            <w:tcW w:w="464" w:type="pct"/>
            <w:tcBorders>
              <w:top w:val="single" w:sz="4" w:space="0" w:color="auto"/>
              <w:left w:val="single" w:sz="4" w:space="0" w:color="auto"/>
              <w:bottom w:val="single" w:sz="4" w:space="0" w:color="auto"/>
              <w:right w:val="single" w:sz="4" w:space="0" w:color="auto"/>
            </w:tcBorders>
          </w:tcPr>
          <w:p w:rsidR="009832DD" w:rsidRPr="00C16607" w:rsidRDefault="009832DD" w:rsidP="00F66B9D">
            <w:pPr>
              <w:spacing w:after="0" w:line="0" w:lineRule="atLeast"/>
              <w:contextualSpacing/>
              <w:jc w:val="center"/>
              <w:rPr>
                <w:sz w:val="20"/>
                <w:szCs w:val="20"/>
              </w:rPr>
            </w:pPr>
            <w:r w:rsidRPr="00C16607">
              <w:rPr>
                <w:sz w:val="20"/>
                <w:szCs w:val="20"/>
                <w:lang w:val="en-US"/>
              </w:rPr>
              <w:t>3</w:t>
            </w:r>
            <w:r w:rsidRPr="00C16607">
              <w:rPr>
                <w:sz w:val="20"/>
                <w:szCs w:val="20"/>
              </w:rPr>
              <w:t>0</w:t>
            </w:r>
            <w:r w:rsidRPr="00C16607">
              <w:rPr>
                <w:sz w:val="20"/>
                <w:szCs w:val="20"/>
                <w:lang w:val="en-US"/>
              </w:rPr>
              <w:t>/</w:t>
            </w:r>
            <w:r>
              <w:rPr>
                <w:sz w:val="20"/>
                <w:szCs w:val="20"/>
              </w:rPr>
              <w:t>11</w:t>
            </w:r>
            <w:r w:rsidRPr="00C16607">
              <w:rPr>
                <w:sz w:val="20"/>
                <w:szCs w:val="20"/>
                <w:lang w:val="en-US"/>
              </w:rPr>
              <w:t>/20</w:t>
            </w:r>
            <w:r w:rsidRPr="00C16607">
              <w:rPr>
                <w:sz w:val="20"/>
                <w:szCs w:val="20"/>
              </w:rPr>
              <w:t>24</w:t>
            </w:r>
          </w:p>
        </w:tc>
        <w:tc>
          <w:tcPr>
            <w:tcW w:w="1003" w:type="pct"/>
            <w:tcBorders>
              <w:top w:val="single" w:sz="4" w:space="0" w:color="auto"/>
              <w:left w:val="single" w:sz="4" w:space="0" w:color="auto"/>
              <w:bottom w:val="single" w:sz="4" w:space="0" w:color="auto"/>
              <w:right w:val="single" w:sz="4" w:space="0" w:color="auto"/>
            </w:tcBorders>
          </w:tcPr>
          <w:p w:rsidR="009832DD" w:rsidRPr="006D3D41" w:rsidRDefault="009832DD" w:rsidP="00281159">
            <w:pPr>
              <w:spacing w:after="0" w:line="0" w:lineRule="atLeast"/>
              <w:contextualSpacing/>
              <w:rPr>
                <w:sz w:val="20"/>
                <w:szCs w:val="20"/>
              </w:rPr>
            </w:pPr>
            <w:r w:rsidRPr="006D3D41">
              <w:rPr>
                <w:sz w:val="20"/>
                <w:szCs w:val="20"/>
              </w:rPr>
              <w:t>г. Югорск, Мира, 75</w:t>
            </w:r>
          </w:p>
        </w:tc>
      </w:tr>
      <w:tr w:rsidR="009832DD" w:rsidRPr="006D3D41" w:rsidTr="00281159">
        <w:trPr>
          <w:cantSplit/>
          <w:trHeight w:val="69"/>
        </w:trPr>
        <w:tc>
          <w:tcPr>
            <w:tcW w:w="212" w:type="pct"/>
            <w:tcBorders>
              <w:top w:val="single" w:sz="4" w:space="0" w:color="auto"/>
              <w:left w:val="single" w:sz="4" w:space="0" w:color="auto"/>
              <w:bottom w:val="single" w:sz="4" w:space="0" w:color="auto"/>
              <w:right w:val="single" w:sz="4" w:space="0" w:color="auto"/>
            </w:tcBorders>
          </w:tcPr>
          <w:p w:rsidR="009832DD" w:rsidRPr="006D3D41" w:rsidRDefault="009832DD" w:rsidP="00281159">
            <w:pPr>
              <w:spacing w:after="0" w:line="0" w:lineRule="atLeast"/>
              <w:contextualSpacing/>
              <w:jc w:val="center"/>
              <w:rPr>
                <w:sz w:val="20"/>
                <w:szCs w:val="20"/>
              </w:rPr>
            </w:pPr>
            <w:r>
              <w:rPr>
                <w:sz w:val="20"/>
                <w:szCs w:val="20"/>
              </w:rPr>
              <w:t>5</w:t>
            </w:r>
            <w:r w:rsidRPr="006D3D41">
              <w:rPr>
                <w:sz w:val="20"/>
                <w:szCs w:val="20"/>
              </w:rPr>
              <w:t>.</w:t>
            </w:r>
          </w:p>
        </w:tc>
        <w:tc>
          <w:tcPr>
            <w:tcW w:w="526" w:type="pct"/>
            <w:tcBorders>
              <w:top w:val="single" w:sz="4" w:space="0" w:color="auto"/>
              <w:left w:val="single" w:sz="4" w:space="0" w:color="auto"/>
              <w:bottom w:val="single" w:sz="4" w:space="0" w:color="auto"/>
              <w:right w:val="single" w:sz="4" w:space="0" w:color="auto"/>
            </w:tcBorders>
          </w:tcPr>
          <w:p w:rsidR="009832DD" w:rsidRPr="00A662EA" w:rsidRDefault="009832DD" w:rsidP="00281159">
            <w:pPr>
              <w:spacing w:after="0" w:line="0" w:lineRule="atLeast"/>
              <w:contextualSpacing/>
              <w:rPr>
                <w:i/>
                <w:sz w:val="20"/>
                <w:szCs w:val="20"/>
              </w:rPr>
            </w:pPr>
            <w:r w:rsidRPr="00A662EA">
              <w:rPr>
                <w:i/>
                <w:sz w:val="20"/>
                <w:szCs w:val="20"/>
              </w:rPr>
              <w:t>СГС-22-М</w:t>
            </w:r>
          </w:p>
        </w:tc>
        <w:tc>
          <w:tcPr>
            <w:tcW w:w="336" w:type="pct"/>
            <w:vMerge/>
            <w:tcBorders>
              <w:left w:val="single" w:sz="4" w:space="0" w:color="auto"/>
              <w:right w:val="single" w:sz="4" w:space="0" w:color="auto"/>
            </w:tcBorders>
          </w:tcPr>
          <w:p w:rsidR="009832DD" w:rsidRPr="00A662EA" w:rsidRDefault="009832DD" w:rsidP="00281159">
            <w:pPr>
              <w:spacing w:after="0" w:line="0" w:lineRule="atLeast"/>
              <w:contextualSpacing/>
              <w:jc w:val="center"/>
              <w:rPr>
                <w:i/>
                <w:sz w:val="20"/>
                <w:szCs w:val="20"/>
              </w:rPr>
            </w:pPr>
          </w:p>
        </w:tc>
        <w:tc>
          <w:tcPr>
            <w:tcW w:w="557" w:type="pct"/>
            <w:tcBorders>
              <w:top w:val="single" w:sz="4" w:space="0" w:color="auto"/>
              <w:left w:val="single" w:sz="4" w:space="0" w:color="auto"/>
              <w:bottom w:val="single" w:sz="4" w:space="0" w:color="auto"/>
              <w:right w:val="single" w:sz="4" w:space="0" w:color="auto"/>
            </w:tcBorders>
          </w:tcPr>
          <w:p w:rsidR="009832DD" w:rsidRDefault="009832DD" w:rsidP="00281159">
            <w:pPr>
              <w:spacing w:after="0" w:line="0" w:lineRule="atLeast"/>
              <w:contextualSpacing/>
            </w:pPr>
            <w:r w:rsidRPr="00AE70B8">
              <w:rPr>
                <w:sz w:val="20"/>
                <w:szCs w:val="20"/>
              </w:rPr>
              <w:t>оптико-волоконные линии связи</w:t>
            </w:r>
          </w:p>
        </w:tc>
        <w:tc>
          <w:tcPr>
            <w:tcW w:w="397" w:type="pct"/>
            <w:tcBorders>
              <w:top w:val="single" w:sz="4" w:space="0" w:color="auto"/>
              <w:left w:val="single" w:sz="4" w:space="0" w:color="auto"/>
              <w:bottom w:val="single" w:sz="4" w:space="0" w:color="auto"/>
              <w:right w:val="single" w:sz="4" w:space="0" w:color="auto"/>
            </w:tcBorders>
          </w:tcPr>
          <w:p w:rsidR="009832DD" w:rsidRPr="00355973" w:rsidRDefault="009832DD" w:rsidP="00281159">
            <w:pPr>
              <w:spacing w:after="0" w:line="0" w:lineRule="atLeast"/>
              <w:contextualSpacing/>
              <w:jc w:val="center"/>
              <w:rPr>
                <w:sz w:val="20"/>
                <w:szCs w:val="20"/>
              </w:rPr>
            </w:pPr>
            <w:r w:rsidRPr="006D3D41">
              <w:rPr>
                <w:sz w:val="20"/>
                <w:szCs w:val="20"/>
                <w:lang w:val="en-US"/>
              </w:rPr>
              <w:t>TCP</w:t>
            </w:r>
            <w:r w:rsidRPr="00355973">
              <w:rPr>
                <w:sz w:val="20"/>
                <w:szCs w:val="20"/>
              </w:rPr>
              <w:t>/</w:t>
            </w:r>
            <w:r w:rsidRPr="006D3D41">
              <w:rPr>
                <w:sz w:val="20"/>
                <w:szCs w:val="20"/>
                <w:lang w:val="en-US"/>
              </w:rPr>
              <w:t>IP</w:t>
            </w:r>
          </w:p>
        </w:tc>
        <w:tc>
          <w:tcPr>
            <w:tcW w:w="530" w:type="pct"/>
            <w:tcBorders>
              <w:top w:val="single" w:sz="4" w:space="0" w:color="auto"/>
              <w:left w:val="single" w:sz="4" w:space="0" w:color="auto"/>
              <w:bottom w:val="single" w:sz="4" w:space="0" w:color="auto"/>
              <w:right w:val="single" w:sz="4" w:space="0" w:color="auto"/>
            </w:tcBorders>
          </w:tcPr>
          <w:p w:rsidR="009832DD" w:rsidRPr="00355973" w:rsidRDefault="009832DD" w:rsidP="00281159">
            <w:pPr>
              <w:spacing w:after="0" w:line="0" w:lineRule="atLeast"/>
              <w:contextualSpacing/>
              <w:jc w:val="center"/>
              <w:rPr>
                <w:sz w:val="20"/>
                <w:szCs w:val="20"/>
              </w:rPr>
            </w:pPr>
            <w:r w:rsidRPr="006D3D41">
              <w:rPr>
                <w:sz w:val="20"/>
                <w:szCs w:val="20"/>
                <w:lang w:val="en-US"/>
              </w:rPr>
              <w:t>Ethernet</w:t>
            </w:r>
          </w:p>
        </w:tc>
        <w:tc>
          <w:tcPr>
            <w:tcW w:w="532" w:type="pct"/>
            <w:tcBorders>
              <w:top w:val="single" w:sz="4" w:space="0" w:color="auto"/>
              <w:left w:val="single" w:sz="4" w:space="0" w:color="auto"/>
              <w:bottom w:val="single" w:sz="4" w:space="0" w:color="auto"/>
              <w:right w:val="single" w:sz="4" w:space="0" w:color="auto"/>
            </w:tcBorders>
          </w:tcPr>
          <w:p w:rsidR="009832DD" w:rsidRPr="006D3D41" w:rsidRDefault="009832DD" w:rsidP="00281159">
            <w:pPr>
              <w:spacing w:after="0" w:line="0" w:lineRule="atLeast"/>
              <w:contextualSpacing/>
              <w:jc w:val="center"/>
              <w:rPr>
                <w:sz w:val="20"/>
                <w:szCs w:val="20"/>
              </w:rPr>
            </w:pPr>
            <w:r>
              <w:rPr>
                <w:sz w:val="20"/>
                <w:szCs w:val="20"/>
              </w:rPr>
              <w:t>512 Кб/с</w:t>
            </w:r>
          </w:p>
        </w:tc>
        <w:tc>
          <w:tcPr>
            <w:tcW w:w="443" w:type="pct"/>
            <w:tcBorders>
              <w:top w:val="single" w:sz="4" w:space="0" w:color="auto"/>
              <w:left w:val="single" w:sz="4" w:space="0" w:color="auto"/>
              <w:bottom w:val="single" w:sz="4" w:space="0" w:color="auto"/>
              <w:right w:val="single" w:sz="4" w:space="0" w:color="auto"/>
            </w:tcBorders>
          </w:tcPr>
          <w:p w:rsidR="009832DD" w:rsidRPr="00C16607" w:rsidRDefault="009832DD" w:rsidP="00F66B9D">
            <w:pPr>
              <w:spacing w:after="0" w:line="0" w:lineRule="atLeast"/>
              <w:contextualSpacing/>
              <w:jc w:val="center"/>
              <w:rPr>
                <w:sz w:val="20"/>
                <w:szCs w:val="20"/>
              </w:rPr>
            </w:pPr>
            <w:r w:rsidRPr="00C16607">
              <w:rPr>
                <w:sz w:val="20"/>
                <w:szCs w:val="20"/>
                <w:lang w:val="en-US"/>
              </w:rPr>
              <w:t>01/0</w:t>
            </w:r>
            <w:r>
              <w:rPr>
                <w:sz w:val="20"/>
                <w:szCs w:val="20"/>
              </w:rPr>
              <w:t>7</w:t>
            </w:r>
            <w:r w:rsidRPr="00C16607">
              <w:rPr>
                <w:sz w:val="20"/>
                <w:szCs w:val="20"/>
                <w:lang w:val="en-US"/>
              </w:rPr>
              <w:t>/20</w:t>
            </w:r>
            <w:r w:rsidRPr="00C16607">
              <w:rPr>
                <w:sz w:val="20"/>
                <w:szCs w:val="20"/>
              </w:rPr>
              <w:t>24</w:t>
            </w:r>
          </w:p>
        </w:tc>
        <w:tc>
          <w:tcPr>
            <w:tcW w:w="464" w:type="pct"/>
            <w:tcBorders>
              <w:top w:val="single" w:sz="4" w:space="0" w:color="auto"/>
              <w:left w:val="single" w:sz="4" w:space="0" w:color="auto"/>
              <w:bottom w:val="single" w:sz="4" w:space="0" w:color="auto"/>
              <w:right w:val="single" w:sz="4" w:space="0" w:color="auto"/>
            </w:tcBorders>
          </w:tcPr>
          <w:p w:rsidR="009832DD" w:rsidRPr="00C16607" w:rsidRDefault="009832DD" w:rsidP="00F66B9D">
            <w:pPr>
              <w:spacing w:after="0" w:line="0" w:lineRule="atLeast"/>
              <w:contextualSpacing/>
              <w:jc w:val="center"/>
              <w:rPr>
                <w:sz w:val="20"/>
                <w:szCs w:val="20"/>
              </w:rPr>
            </w:pPr>
            <w:r w:rsidRPr="00C16607">
              <w:rPr>
                <w:sz w:val="20"/>
                <w:szCs w:val="20"/>
                <w:lang w:val="en-US"/>
              </w:rPr>
              <w:t>3</w:t>
            </w:r>
            <w:r w:rsidRPr="00C16607">
              <w:rPr>
                <w:sz w:val="20"/>
                <w:szCs w:val="20"/>
              </w:rPr>
              <w:t>0</w:t>
            </w:r>
            <w:r w:rsidRPr="00C16607">
              <w:rPr>
                <w:sz w:val="20"/>
                <w:szCs w:val="20"/>
                <w:lang w:val="en-US"/>
              </w:rPr>
              <w:t>/</w:t>
            </w:r>
            <w:r>
              <w:rPr>
                <w:sz w:val="20"/>
                <w:szCs w:val="20"/>
              </w:rPr>
              <w:t>11</w:t>
            </w:r>
            <w:r w:rsidRPr="00C16607">
              <w:rPr>
                <w:sz w:val="20"/>
                <w:szCs w:val="20"/>
                <w:lang w:val="en-US"/>
              </w:rPr>
              <w:t>/20</w:t>
            </w:r>
            <w:r w:rsidRPr="00C16607">
              <w:rPr>
                <w:sz w:val="20"/>
                <w:szCs w:val="20"/>
              </w:rPr>
              <w:t>24</w:t>
            </w:r>
          </w:p>
        </w:tc>
        <w:tc>
          <w:tcPr>
            <w:tcW w:w="1003" w:type="pct"/>
            <w:tcBorders>
              <w:top w:val="single" w:sz="4" w:space="0" w:color="auto"/>
              <w:left w:val="single" w:sz="4" w:space="0" w:color="auto"/>
              <w:bottom w:val="single" w:sz="4" w:space="0" w:color="auto"/>
              <w:right w:val="single" w:sz="4" w:space="0" w:color="auto"/>
            </w:tcBorders>
          </w:tcPr>
          <w:p w:rsidR="009832DD" w:rsidRPr="006D3D41" w:rsidRDefault="009832DD" w:rsidP="00281159">
            <w:pPr>
              <w:spacing w:after="0" w:line="0" w:lineRule="atLeast"/>
              <w:contextualSpacing/>
              <w:rPr>
                <w:sz w:val="20"/>
                <w:szCs w:val="20"/>
              </w:rPr>
            </w:pPr>
            <w:r>
              <w:rPr>
                <w:sz w:val="20"/>
                <w:szCs w:val="20"/>
              </w:rPr>
              <w:t>г. Югорск, мк</w:t>
            </w:r>
            <w:r w:rsidRPr="006D3D41">
              <w:rPr>
                <w:sz w:val="20"/>
                <w:szCs w:val="20"/>
              </w:rPr>
              <w:t>н. Югорск-2</w:t>
            </w:r>
          </w:p>
        </w:tc>
      </w:tr>
      <w:tr w:rsidR="009832DD" w:rsidRPr="006D3D41" w:rsidTr="00281159">
        <w:trPr>
          <w:cantSplit/>
          <w:trHeight w:val="902"/>
        </w:trPr>
        <w:tc>
          <w:tcPr>
            <w:tcW w:w="212" w:type="pct"/>
            <w:tcBorders>
              <w:top w:val="single" w:sz="4" w:space="0" w:color="auto"/>
              <w:left w:val="single" w:sz="4" w:space="0" w:color="auto"/>
              <w:bottom w:val="single" w:sz="4" w:space="0" w:color="auto"/>
              <w:right w:val="single" w:sz="4" w:space="0" w:color="auto"/>
            </w:tcBorders>
          </w:tcPr>
          <w:p w:rsidR="009832DD" w:rsidRPr="00594CF4" w:rsidRDefault="009832DD" w:rsidP="00281159">
            <w:pPr>
              <w:spacing w:after="0" w:line="0" w:lineRule="atLeast"/>
              <w:contextualSpacing/>
            </w:pPr>
            <w:bookmarkStart w:id="0" w:name="_GoBack" w:colFirst="7" w:colLast="8"/>
            <w:r>
              <w:lastRenderedPageBreak/>
              <w:t>6.</w:t>
            </w:r>
          </w:p>
        </w:tc>
        <w:tc>
          <w:tcPr>
            <w:tcW w:w="526" w:type="pct"/>
            <w:tcBorders>
              <w:top w:val="single" w:sz="4" w:space="0" w:color="auto"/>
              <w:left w:val="single" w:sz="4" w:space="0" w:color="auto"/>
              <w:bottom w:val="single" w:sz="4" w:space="0" w:color="auto"/>
              <w:right w:val="single" w:sz="4" w:space="0" w:color="auto"/>
            </w:tcBorders>
          </w:tcPr>
          <w:p w:rsidR="009832DD" w:rsidRPr="00AF0D16" w:rsidRDefault="009832DD" w:rsidP="00281159">
            <w:pPr>
              <w:spacing w:after="0" w:line="0" w:lineRule="atLeast"/>
              <w:contextualSpacing/>
              <w:rPr>
                <w:sz w:val="20"/>
                <w:szCs w:val="20"/>
              </w:rPr>
            </w:pPr>
            <w:r w:rsidRPr="00AF0D16">
              <w:rPr>
                <w:sz w:val="20"/>
                <w:szCs w:val="20"/>
              </w:rPr>
              <w:t>СГС-22-М</w:t>
            </w:r>
          </w:p>
        </w:tc>
        <w:tc>
          <w:tcPr>
            <w:tcW w:w="336" w:type="pct"/>
            <w:vMerge/>
            <w:tcBorders>
              <w:left w:val="single" w:sz="4" w:space="0" w:color="auto"/>
              <w:right w:val="single" w:sz="4" w:space="0" w:color="auto"/>
            </w:tcBorders>
          </w:tcPr>
          <w:p w:rsidR="009832DD" w:rsidRPr="00AF0D16" w:rsidRDefault="009832DD" w:rsidP="00281159">
            <w:pPr>
              <w:spacing w:after="0" w:line="0" w:lineRule="atLeast"/>
              <w:contextualSpacing/>
              <w:rPr>
                <w:sz w:val="20"/>
                <w:szCs w:val="20"/>
              </w:rPr>
            </w:pPr>
          </w:p>
        </w:tc>
        <w:tc>
          <w:tcPr>
            <w:tcW w:w="557" w:type="pct"/>
            <w:tcBorders>
              <w:top w:val="single" w:sz="4" w:space="0" w:color="auto"/>
              <w:left w:val="single" w:sz="4" w:space="0" w:color="auto"/>
              <w:bottom w:val="single" w:sz="4" w:space="0" w:color="auto"/>
              <w:right w:val="single" w:sz="4" w:space="0" w:color="auto"/>
            </w:tcBorders>
          </w:tcPr>
          <w:p w:rsidR="009832DD" w:rsidRPr="00AF0D16" w:rsidRDefault="009832DD" w:rsidP="00281159">
            <w:pPr>
              <w:spacing w:after="0" w:line="0" w:lineRule="atLeast"/>
              <w:contextualSpacing/>
              <w:rPr>
                <w:sz w:val="20"/>
                <w:szCs w:val="20"/>
              </w:rPr>
            </w:pPr>
            <w:r w:rsidRPr="00AF0D16">
              <w:rPr>
                <w:sz w:val="20"/>
                <w:szCs w:val="20"/>
              </w:rPr>
              <w:t>оптико-волоконные линии связи</w:t>
            </w:r>
          </w:p>
        </w:tc>
        <w:tc>
          <w:tcPr>
            <w:tcW w:w="397" w:type="pct"/>
            <w:tcBorders>
              <w:top w:val="single" w:sz="4" w:space="0" w:color="auto"/>
              <w:left w:val="single" w:sz="4" w:space="0" w:color="auto"/>
              <w:bottom w:val="single" w:sz="4" w:space="0" w:color="auto"/>
              <w:right w:val="single" w:sz="4" w:space="0" w:color="auto"/>
            </w:tcBorders>
          </w:tcPr>
          <w:p w:rsidR="009832DD" w:rsidRPr="00AF0D16" w:rsidRDefault="009832DD" w:rsidP="00281159">
            <w:pPr>
              <w:spacing w:after="0" w:line="0" w:lineRule="atLeast"/>
              <w:contextualSpacing/>
              <w:rPr>
                <w:sz w:val="20"/>
                <w:szCs w:val="20"/>
              </w:rPr>
            </w:pPr>
            <w:r w:rsidRPr="00AF0D16">
              <w:rPr>
                <w:sz w:val="20"/>
                <w:szCs w:val="20"/>
              </w:rPr>
              <w:t>TCP/IP</w:t>
            </w:r>
          </w:p>
        </w:tc>
        <w:tc>
          <w:tcPr>
            <w:tcW w:w="530" w:type="pct"/>
            <w:tcBorders>
              <w:top w:val="single" w:sz="4" w:space="0" w:color="auto"/>
              <w:left w:val="single" w:sz="4" w:space="0" w:color="auto"/>
              <w:bottom w:val="single" w:sz="4" w:space="0" w:color="auto"/>
              <w:right w:val="single" w:sz="4" w:space="0" w:color="auto"/>
            </w:tcBorders>
          </w:tcPr>
          <w:p w:rsidR="009832DD" w:rsidRPr="00AF0D16" w:rsidRDefault="009832DD" w:rsidP="00281159">
            <w:pPr>
              <w:spacing w:after="0" w:line="0" w:lineRule="atLeast"/>
              <w:contextualSpacing/>
              <w:rPr>
                <w:sz w:val="20"/>
                <w:szCs w:val="20"/>
              </w:rPr>
            </w:pPr>
            <w:proofErr w:type="spellStart"/>
            <w:r w:rsidRPr="00AF0D16">
              <w:rPr>
                <w:sz w:val="20"/>
                <w:szCs w:val="20"/>
              </w:rPr>
              <w:t>Ethernet</w:t>
            </w:r>
            <w:proofErr w:type="spellEnd"/>
          </w:p>
        </w:tc>
        <w:tc>
          <w:tcPr>
            <w:tcW w:w="532" w:type="pct"/>
            <w:tcBorders>
              <w:top w:val="single" w:sz="4" w:space="0" w:color="auto"/>
              <w:left w:val="single" w:sz="4" w:space="0" w:color="auto"/>
              <w:bottom w:val="single" w:sz="4" w:space="0" w:color="auto"/>
              <w:right w:val="single" w:sz="4" w:space="0" w:color="auto"/>
            </w:tcBorders>
          </w:tcPr>
          <w:p w:rsidR="009832DD" w:rsidRPr="00AF0D16" w:rsidRDefault="009832DD" w:rsidP="00281159">
            <w:pPr>
              <w:spacing w:after="0" w:line="0" w:lineRule="atLeast"/>
              <w:contextualSpacing/>
              <w:rPr>
                <w:sz w:val="20"/>
                <w:szCs w:val="20"/>
              </w:rPr>
            </w:pPr>
            <w:r w:rsidRPr="00AF0D16">
              <w:rPr>
                <w:sz w:val="20"/>
                <w:szCs w:val="20"/>
              </w:rPr>
              <w:t>512 Кб/с</w:t>
            </w:r>
          </w:p>
        </w:tc>
        <w:tc>
          <w:tcPr>
            <w:tcW w:w="443" w:type="pct"/>
            <w:tcBorders>
              <w:top w:val="single" w:sz="4" w:space="0" w:color="auto"/>
              <w:left w:val="single" w:sz="4" w:space="0" w:color="auto"/>
              <w:bottom w:val="single" w:sz="4" w:space="0" w:color="auto"/>
              <w:right w:val="single" w:sz="4" w:space="0" w:color="auto"/>
            </w:tcBorders>
          </w:tcPr>
          <w:p w:rsidR="009832DD" w:rsidRPr="00C16607" w:rsidRDefault="009832DD" w:rsidP="00F66B9D">
            <w:pPr>
              <w:spacing w:after="0" w:line="0" w:lineRule="atLeast"/>
              <w:contextualSpacing/>
              <w:jc w:val="center"/>
              <w:rPr>
                <w:sz w:val="20"/>
                <w:szCs w:val="20"/>
              </w:rPr>
            </w:pPr>
            <w:r w:rsidRPr="00C16607">
              <w:rPr>
                <w:sz w:val="20"/>
                <w:szCs w:val="20"/>
                <w:lang w:val="en-US"/>
              </w:rPr>
              <w:t>01/0</w:t>
            </w:r>
            <w:r>
              <w:rPr>
                <w:sz w:val="20"/>
                <w:szCs w:val="20"/>
              </w:rPr>
              <w:t>7</w:t>
            </w:r>
            <w:r w:rsidRPr="00C16607">
              <w:rPr>
                <w:sz w:val="20"/>
                <w:szCs w:val="20"/>
                <w:lang w:val="en-US"/>
              </w:rPr>
              <w:t>/20</w:t>
            </w:r>
            <w:r w:rsidRPr="00C16607">
              <w:rPr>
                <w:sz w:val="20"/>
                <w:szCs w:val="20"/>
              </w:rPr>
              <w:t>24</w:t>
            </w:r>
          </w:p>
        </w:tc>
        <w:tc>
          <w:tcPr>
            <w:tcW w:w="464" w:type="pct"/>
            <w:tcBorders>
              <w:top w:val="single" w:sz="4" w:space="0" w:color="auto"/>
              <w:left w:val="single" w:sz="4" w:space="0" w:color="auto"/>
              <w:bottom w:val="single" w:sz="4" w:space="0" w:color="auto"/>
              <w:right w:val="single" w:sz="4" w:space="0" w:color="auto"/>
            </w:tcBorders>
          </w:tcPr>
          <w:p w:rsidR="009832DD" w:rsidRPr="00C16607" w:rsidRDefault="009832DD" w:rsidP="00F66B9D">
            <w:pPr>
              <w:spacing w:after="0" w:line="0" w:lineRule="atLeast"/>
              <w:contextualSpacing/>
              <w:jc w:val="center"/>
              <w:rPr>
                <w:sz w:val="20"/>
                <w:szCs w:val="20"/>
              </w:rPr>
            </w:pPr>
            <w:r w:rsidRPr="00C16607">
              <w:rPr>
                <w:sz w:val="20"/>
                <w:szCs w:val="20"/>
                <w:lang w:val="en-US"/>
              </w:rPr>
              <w:t>3</w:t>
            </w:r>
            <w:r w:rsidRPr="00C16607">
              <w:rPr>
                <w:sz w:val="20"/>
                <w:szCs w:val="20"/>
              </w:rPr>
              <w:t>0</w:t>
            </w:r>
            <w:r w:rsidRPr="00C16607">
              <w:rPr>
                <w:sz w:val="20"/>
                <w:szCs w:val="20"/>
                <w:lang w:val="en-US"/>
              </w:rPr>
              <w:t>/</w:t>
            </w:r>
            <w:r>
              <w:rPr>
                <w:sz w:val="20"/>
                <w:szCs w:val="20"/>
              </w:rPr>
              <w:t>11</w:t>
            </w:r>
            <w:r w:rsidRPr="00C16607">
              <w:rPr>
                <w:sz w:val="20"/>
                <w:szCs w:val="20"/>
                <w:lang w:val="en-US"/>
              </w:rPr>
              <w:t>/20</w:t>
            </w:r>
            <w:r w:rsidRPr="00C16607">
              <w:rPr>
                <w:sz w:val="20"/>
                <w:szCs w:val="20"/>
              </w:rPr>
              <w:t>24</w:t>
            </w:r>
          </w:p>
        </w:tc>
        <w:tc>
          <w:tcPr>
            <w:tcW w:w="1003" w:type="pct"/>
            <w:tcBorders>
              <w:top w:val="single" w:sz="4" w:space="0" w:color="auto"/>
              <w:left w:val="single" w:sz="4" w:space="0" w:color="auto"/>
              <w:bottom w:val="single" w:sz="4" w:space="0" w:color="auto"/>
              <w:right w:val="single" w:sz="4" w:space="0" w:color="auto"/>
            </w:tcBorders>
          </w:tcPr>
          <w:p w:rsidR="009832DD" w:rsidRPr="00AF0D16" w:rsidRDefault="009832DD" w:rsidP="00281159">
            <w:pPr>
              <w:spacing w:after="0" w:line="0" w:lineRule="atLeast"/>
              <w:contextualSpacing/>
              <w:rPr>
                <w:sz w:val="20"/>
                <w:szCs w:val="20"/>
              </w:rPr>
            </w:pPr>
            <w:r>
              <w:rPr>
                <w:sz w:val="20"/>
                <w:szCs w:val="20"/>
              </w:rPr>
              <w:t>г</w:t>
            </w:r>
            <w:r w:rsidRPr="00AF0D16">
              <w:rPr>
                <w:sz w:val="20"/>
                <w:szCs w:val="20"/>
              </w:rPr>
              <w:t>.</w:t>
            </w:r>
            <w:r>
              <w:rPr>
                <w:sz w:val="20"/>
                <w:szCs w:val="20"/>
              </w:rPr>
              <w:t xml:space="preserve"> </w:t>
            </w:r>
            <w:r w:rsidRPr="00AF0D16">
              <w:rPr>
                <w:sz w:val="20"/>
                <w:szCs w:val="20"/>
              </w:rPr>
              <w:t>Югорск, ул. Валентин</w:t>
            </w:r>
            <w:r>
              <w:rPr>
                <w:sz w:val="20"/>
                <w:szCs w:val="20"/>
              </w:rPr>
              <w:t>ы</w:t>
            </w:r>
            <w:r w:rsidRPr="00AF0D16">
              <w:rPr>
                <w:sz w:val="20"/>
                <w:szCs w:val="20"/>
              </w:rPr>
              <w:t xml:space="preserve"> Лопатин</w:t>
            </w:r>
            <w:r>
              <w:rPr>
                <w:sz w:val="20"/>
                <w:szCs w:val="20"/>
              </w:rPr>
              <w:t>ой</w:t>
            </w:r>
            <w:r w:rsidRPr="00AF0D16">
              <w:rPr>
                <w:sz w:val="20"/>
                <w:szCs w:val="20"/>
              </w:rPr>
              <w:t>, д.4</w:t>
            </w:r>
          </w:p>
        </w:tc>
      </w:tr>
      <w:tr w:rsidR="009832DD" w:rsidRPr="006D3D41" w:rsidTr="00281159">
        <w:trPr>
          <w:cantSplit/>
          <w:trHeight w:val="959"/>
        </w:trPr>
        <w:tc>
          <w:tcPr>
            <w:tcW w:w="212" w:type="pct"/>
            <w:tcBorders>
              <w:top w:val="single" w:sz="4" w:space="0" w:color="auto"/>
              <w:left w:val="single" w:sz="4" w:space="0" w:color="auto"/>
              <w:bottom w:val="single" w:sz="4" w:space="0" w:color="auto"/>
              <w:right w:val="single" w:sz="4" w:space="0" w:color="auto"/>
            </w:tcBorders>
          </w:tcPr>
          <w:p w:rsidR="009832DD" w:rsidRPr="006D3D41" w:rsidRDefault="009832DD" w:rsidP="00281159">
            <w:pPr>
              <w:spacing w:after="0" w:line="0" w:lineRule="atLeast"/>
              <w:contextualSpacing/>
              <w:jc w:val="center"/>
              <w:rPr>
                <w:sz w:val="20"/>
                <w:szCs w:val="20"/>
              </w:rPr>
            </w:pPr>
            <w:r>
              <w:rPr>
                <w:sz w:val="20"/>
                <w:szCs w:val="20"/>
              </w:rPr>
              <w:t>7.</w:t>
            </w:r>
          </w:p>
        </w:tc>
        <w:tc>
          <w:tcPr>
            <w:tcW w:w="526" w:type="pct"/>
            <w:tcBorders>
              <w:top w:val="single" w:sz="4" w:space="0" w:color="auto"/>
              <w:left w:val="single" w:sz="4" w:space="0" w:color="auto"/>
              <w:bottom w:val="single" w:sz="4" w:space="0" w:color="auto"/>
              <w:right w:val="single" w:sz="4" w:space="0" w:color="auto"/>
            </w:tcBorders>
          </w:tcPr>
          <w:p w:rsidR="009832DD" w:rsidRPr="00A662EA" w:rsidRDefault="009832DD" w:rsidP="00281159">
            <w:pPr>
              <w:spacing w:after="0" w:line="0" w:lineRule="atLeast"/>
              <w:contextualSpacing/>
              <w:rPr>
                <w:i/>
                <w:sz w:val="20"/>
                <w:szCs w:val="20"/>
              </w:rPr>
            </w:pPr>
            <w:r w:rsidRPr="00A662EA">
              <w:rPr>
                <w:i/>
                <w:sz w:val="20"/>
                <w:szCs w:val="20"/>
              </w:rPr>
              <w:t>УМС- 2400</w:t>
            </w:r>
          </w:p>
        </w:tc>
        <w:tc>
          <w:tcPr>
            <w:tcW w:w="336" w:type="pct"/>
            <w:vMerge/>
            <w:tcBorders>
              <w:left w:val="single" w:sz="4" w:space="0" w:color="auto"/>
              <w:right w:val="single" w:sz="4" w:space="0" w:color="auto"/>
            </w:tcBorders>
            <w:vAlign w:val="center"/>
          </w:tcPr>
          <w:p w:rsidR="009832DD" w:rsidRPr="007103C8" w:rsidRDefault="009832DD" w:rsidP="00281159">
            <w:pPr>
              <w:spacing w:after="0" w:line="0" w:lineRule="atLeast"/>
              <w:contextualSpacing/>
              <w:rPr>
                <w:sz w:val="20"/>
                <w:szCs w:val="20"/>
              </w:rPr>
            </w:pPr>
          </w:p>
        </w:tc>
        <w:tc>
          <w:tcPr>
            <w:tcW w:w="557" w:type="pct"/>
            <w:tcBorders>
              <w:top w:val="single" w:sz="4" w:space="0" w:color="auto"/>
              <w:left w:val="single" w:sz="4" w:space="0" w:color="auto"/>
              <w:bottom w:val="single" w:sz="4" w:space="0" w:color="auto"/>
              <w:right w:val="single" w:sz="4" w:space="0" w:color="auto"/>
            </w:tcBorders>
          </w:tcPr>
          <w:p w:rsidR="009832DD" w:rsidRDefault="009832DD" w:rsidP="00281159">
            <w:pPr>
              <w:spacing w:after="0" w:line="0" w:lineRule="atLeast"/>
              <w:contextualSpacing/>
            </w:pPr>
            <w:r w:rsidRPr="00AE70B8">
              <w:rPr>
                <w:sz w:val="20"/>
                <w:szCs w:val="20"/>
              </w:rPr>
              <w:t>оптико-волоконные линии связи</w:t>
            </w:r>
          </w:p>
        </w:tc>
        <w:tc>
          <w:tcPr>
            <w:tcW w:w="397" w:type="pct"/>
            <w:tcBorders>
              <w:top w:val="single" w:sz="4" w:space="0" w:color="auto"/>
              <w:left w:val="single" w:sz="4" w:space="0" w:color="auto"/>
              <w:bottom w:val="single" w:sz="4" w:space="0" w:color="auto"/>
              <w:right w:val="single" w:sz="4" w:space="0" w:color="auto"/>
            </w:tcBorders>
          </w:tcPr>
          <w:p w:rsidR="009832DD" w:rsidRPr="00355973" w:rsidRDefault="009832DD" w:rsidP="00281159">
            <w:pPr>
              <w:spacing w:after="0" w:line="0" w:lineRule="atLeast"/>
              <w:contextualSpacing/>
              <w:jc w:val="center"/>
              <w:rPr>
                <w:sz w:val="20"/>
                <w:szCs w:val="20"/>
              </w:rPr>
            </w:pPr>
            <w:r w:rsidRPr="006D3D41">
              <w:rPr>
                <w:sz w:val="20"/>
                <w:szCs w:val="20"/>
                <w:lang w:val="en-US"/>
              </w:rPr>
              <w:t>TCP</w:t>
            </w:r>
            <w:r w:rsidRPr="00355973">
              <w:rPr>
                <w:sz w:val="20"/>
                <w:szCs w:val="20"/>
              </w:rPr>
              <w:t>/</w:t>
            </w:r>
            <w:r w:rsidRPr="006D3D41">
              <w:rPr>
                <w:sz w:val="20"/>
                <w:szCs w:val="20"/>
                <w:lang w:val="en-US"/>
              </w:rPr>
              <w:t>IP</w:t>
            </w:r>
          </w:p>
        </w:tc>
        <w:tc>
          <w:tcPr>
            <w:tcW w:w="530" w:type="pct"/>
            <w:tcBorders>
              <w:top w:val="single" w:sz="4" w:space="0" w:color="auto"/>
              <w:left w:val="single" w:sz="4" w:space="0" w:color="auto"/>
              <w:bottom w:val="single" w:sz="4" w:space="0" w:color="auto"/>
              <w:right w:val="single" w:sz="4" w:space="0" w:color="auto"/>
            </w:tcBorders>
          </w:tcPr>
          <w:p w:rsidR="009832DD" w:rsidRPr="00355973" w:rsidRDefault="009832DD" w:rsidP="00281159">
            <w:pPr>
              <w:spacing w:after="0" w:line="0" w:lineRule="atLeast"/>
              <w:contextualSpacing/>
              <w:jc w:val="center"/>
              <w:rPr>
                <w:sz w:val="20"/>
                <w:szCs w:val="20"/>
              </w:rPr>
            </w:pPr>
            <w:r w:rsidRPr="006D3D41">
              <w:rPr>
                <w:sz w:val="20"/>
                <w:szCs w:val="20"/>
                <w:lang w:val="en-US"/>
              </w:rPr>
              <w:t>Ethernet</w:t>
            </w:r>
          </w:p>
        </w:tc>
        <w:tc>
          <w:tcPr>
            <w:tcW w:w="532" w:type="pct"/>
            <w:tcBorders>
              <w:top w:val="single" w:sz="4" w:space="0" w:color="auto"/>
              <w:left w:val="single" w:sz="4" w:space="0" w:color="auto"/>
              <w:bottom w:val="single" w:sz="4" w:space="0" w:color="auto"/>
              <w:right w:val="single" w:sz="4" w:space="0" w:color="auto"/>
            </w:tcBorders>
          </w:tcPr>
          <w:p w:rsidR="009832DD" w:rsidRPr="006D3D41" w:rsidRDefault="009832DD" w:rsidP="00281159">
            <w:pPr>
              <w:spacing w:after="0" w:line="0" w:lineRule="atLeast"/>
              <w:contextualSpacing/>
              <w:jc w:val="center"/>
              <w:rPr>
                <w:sz w:val="20"/>
                <w:szCs w:val="20"/>
              </w:rPr>
            </w:pPr>
            <w:r>
              <w:rPr>
                <w:sz w:val="20"/>
                <w:szCs w:val="20"/>
              </w:rPr>
              <w:t>512 Кб/с</w:t>
            </w:r>
          </w:p>
        </w:tc>
        <w:tc>
          <w:tcPr>
            <w:tcW w:w="443" w:type="pct"/>
            <w:tcBorders>
              <w:top w:val="single" w:sz="4" w:space="0" w:color="auto"/>
              <w:left w:val="single" w:sz="4" w:space="0" w:color="auto"/>
              <w:bottom w:val="single" w:sz="4" w:space="0" w:color="auto"/>
              <w:right w:val="single" w:sz="4" w:space="0" w:color="auto"/>
            </w:tcBorders>
          </w:tcPr>
          <w:p w:rsidR="009832DD" w:rsidRPr="00C16607" w:rsidRDefault="009832DD" w:rsidP="00F66B9D">
            <w:pPr>
              <w:spacing w:after="0" w:line="0" w:lineRule="atLeast"/>
              <w:contextualSpacing/>
              <w:jc w:val="center"/>
              <w:rPr>
                <w:sz w:val="20"/>
                <w:szCs w:val="20"/>
              </w:rPr>
            </w:pPr>
            <w:r w:rsidRPr="00C16607">
              <w:rPr>
                <w:sz w:val="20"/>
                <w:szCs w:val="20"/>
                <w:lang w:val="en-US"/>
              </w:rPr>
              <w:t>01/0</w:t>
            </w:r>
            <w:r>
              <w:rPr>
                <w:sz w:val="20"/>
                <w:szCs w:val="20"/>
              </w:rPr>
              <w:t>7</w:t>
            </w:r>
            <w:r w:rsidRPr="00C16607">
              <w:rPr>
                <w:sz w:val="20"/>
                <w:szCs w:val="20"/>
                <w:lang w:val="en-US"/>
              </w:rPr>
              <w:t>/20</w:t>
            </w:r>
            <w:r w:rsidRPr="00C16607">
              <w:rPr>
                <w:sz w:val="20"/>
                <w:szCs w:val="20"/>
              </w:rPr>
              <w:t>24</w:t>
            </w:r>
          </w:p>
        </w:tc>
        <w:tc>
          <w:tcPr>
            <w:tcW w:w="464" w:type="pct"/>
            <w:tcBorders>
              <w:top w:val="single" w:sz="4" w:space="0" w:color="auto"/>
              <w:left w:val="single" w:sz="4" w:space="0" w:color="auto"/>
              <w:bottom w:val="single" w:sz="4" w:space="0" w:color="auto"/>
              <w:right w:val="single" w:sz="4" w:space="0" w:color="auto"/>
            </w:tcBorders>
          </w:tcPr>
          <w:p w:rsidR="009832DD" w:rsidRPr="00C16607" w:rsidRDefault="009832DD" w:rsidP="00F66B9D">
            <w:pPr>
              <w:spacing w:after="0" w:line="0" w:lineRule="atLeast"/>
              <w:contextualSpacing/>
              <w:jc w:val="center"/>
              <w:rPr>
                <w:sz w:val="20"/>
                <w:szCs w:val="20"/>
              </w:rPr>
            </w:pPr>
            <w:r w:rsidRPr="00C16607">
              <w:rPr>
                <w:sz w:val="20"/>
                <w:szCs w:val="20"/>
                <w:lang w:val="en-US"/>
              </w:rPr>
              <w:t>3</w:t>
            </w:r>
            <w:r w:rsidRPr="00C16607">
              <w:rPr>
                <w:sz w:val="20"/>
                <w:szCs w:val="20"/>
              </w:rPr>
              <w:t>0</w:t>
            </w:r>
            <w:r w:rsidRPr="00C16607">
              <w:rPr>
                <w:sz w:val="20"/>
                <w:szCs w:val="20"/>
                <w:lang w:val="en-US"/>
              </w:rPr>
              <w:t>/</w:t>
            </w:r>
            <w:r>
              <w:rPr>
                <w:sz w:val="20"/>
                <w:szCs w:val="20"/>
              </w:rPr>
              <w:t>11</w:t>
            </w:r>
            <w:r w:rsidRPr="00C16607">
              <w:rPr>
                <w:sz w:val="20"/>
                <w:szCs w:val="20"/>
                <w:lang w:val="en-US"/>
              </w:rPr>
              <w:t>/20</w:t>
            </w:r>
            <w:r w:rsidRPr="00C16607">
              <w:rPr>
                <w:sz w:val="20"/>
                <w:szCs w:val="20"/>
              </w:rPr>
              <w:t>24</w:t>
            </w:r>
          </w:p>
        </w:tc>
        <w:tc>
          <w:tcPr>
            <w:tcW w:w="1003" w:type="pct"/>
            <w:tcBorders>
              <w:top w:val="single" w:sz="4" w:space="0" w:color="auto"/>
              <w:left w:val="single" w:sz="4" w:space="0" w:color="auto"/>
              <w:bottom w:val="single" w:sz="4" w:space="0" w:color="auto"/>
              <w:right w:val="single" w:sz="4" w:space="0" w:color="auto"/>
            </w:tcBorders>
          </w:tcPr>
          <w:p w:rsidR="009832DD" w:rsidRPr="006D3D41" w:rsidRDefault="009832DD" w:rsidP="00281159">
            <w:pPr>
              <w:spacing w:after="0" w:line="0" w:lineRule="atLeast"/>
              <w:contextualSpacing/>
              <w:jc w:val="left"/>
              <w:rPr>
                <w:sz w:val="20"/>
                <w:szCs w:val="20"/>
              </w:rPr>
            </w:pPr>
            <w:r>
              <w:rPr>
                <w:sz w:val="20"/>
                <w:szCs w:val="20"/>
              </w:rPr>
              <w:t xml:space="preserve">г. Югорск, пересечение улиц </w:t>
            </w:r>
            <w:proofErr w:type="gramStart"/>
            <w:r>
              <w:rPr>
                <w:sz w:val="20"/>
                <w:szCs w:val="20"/>
              </w:rPr>
              <w:t>Солнечная-Пограничников</w:t>
            </w:r>
            <w:proofErr w:type="gramEnd"/>
          </w:p>
        </w:tc>
      </w:tr>
      <w:tr w:rsidR="009832DD" w:rsidRPr="006D3D41" w:rsidTr="00281159">
        <w:trPr>
          <w:cantSplit/>
          <w:trHeight w:val="986"/>
        </w:trPr>
        <w:tc>
          <w:tcPr>
            <w:tcW w:w="212" w:type="pct"/>
            <w:tcBorders>
              <w:top w:val="single" w:sz="4" w:space="0" w:color="auto"/>
              <w:left w:val="single" w:sz="4" w:space="0" w:color="auto"/>
              <w:bottom w:val="single" w:sz="4" w:space="0" w:color="auto"/>
              <w:right w:val="single" w:sz="4" w:space="0" w:color="auto"/>
            </w:tcBorders>
          </w:tcPr>
          <w:p w:rsidR="009832DD" w:rsidRDefault="009832DD" w:rsidP="00281159">
            <w:pPr>
              <w:spacing w:after="0" w:line="0" w:lineRule="atLeast"/>
              <w:contextualSpacing/>
              <w:jc w:val="center"/>
              <w:rPr>
                <w:sz w:val="20"/>
                <w:szCs w:val="20"/>
              </w:rPr>
            </w:pPr>
            <w:r>
              <w:rPr>
                <w:sz w:val="20"/>
                <w:szCs w:val="20"/>
              </w:rPr>
              <w:t>8.</w:t>
            </w:r>
          </w:p>
        </w:tc>
        <w:tc>
          <w:tcPr>
            <w:tcW w:w="526" w:type="pct"/>
            <w:tcBorders>
              <w:top w:val="single" w:sz="4" w:space="0" w:color="auto"/>
              <w:left w:val="single" w:sz="4" w:space="0" w:color="auto"/>
              <w:bottom w:val="single" w:sz="4" w:space="0" w:color="auto"/>
              <w:right w:val="single" w:sz="4" w:space="0" w:color="auto"/>
            </w:tcBorders>
          </w:tcPr>
          <w:p w:rsidR="009832DD" w:rsidRPr="00A662EA" w:rsidRDefault="009832DD" w:rsidP="00281159">
            <w:pPr>
              <w:spacing w:after="0" w:line="0" w:lineRule="atLeast"/>
              <w:contextualSpacing/>
              <w:jc w:val="center"/>
              <w:rPr>
                <w:i/>
                <w:sz w:val="20"/>
                <w:szCs w:val="20"/>
              </w:rPr>
            </w:pPr>
            <w:r w:rsidRPr="00A662EA">
              <w:rPr>
                <w:i/>
                <w:sz w:val="20"/>
                <w:szCs w:val="20"/>
              </w:rPr>
              <w:t xml:space="preserve">УМС- </w:t>
            </w:r>
            <w:r>
              <w:rPr>
                <w:i/>
                <w:sz w:val="20"/>
                <w:szCs w:val="20"/>
              </w:rPr>
              <w:t>12</w:t>
            </w:r>
            <w:r w:rsidRPr="00A662EA">
              <w:rPr>
                <w:i/>
                <w:sz w:val="20"/>
                <w:szCs w:val="20"/>
              </w:rPr>
              <w:t>00</w:t>
            </w:r>
          </w:p>
        </w:tc>
        <w:tc>
          <w:tcPr>
            <w:tcW w:w="336" w:type="pct"/>
            <w:vMerge/>
            <w:tcBorders>
              <w:left w:val="single" w:sz="4" w:space="0" w:color="auto"/>
              <w:right w:val="single" w:sz="4" w:space="0" w:color="auto"/>
            </w:tcBorders>
            <w:vAlign w:val="center"/>
          </w:tcPr>
          <w:p w:rsidR="009832DD" w:rsidRDefault="009832DD" w:rsidP="00281159">
            <w:pPr>
              <w:spacing w:after="0" w:line="0" w:lineRule="atLeast"/>
              <w:contextualSpacing/>
              <w:jc w:val="center"/>
              <w:rPr>
                <w:sz w:val="20"/>
                <w:szCs w:val="20"/>
              </w:rPr>
            </w:pPr>
          </w:p>
        </w:tc>
        <w:tc>
          <w:tcPr>
            <w:tcW w:w="557" w:type="pct"/>
            <w:tcBorders>
              <w:top w:val="single" w:sz="4" w:space="0" w:color="auto"/>
              <w:left w:val="single" w:sz="4" w:space="0" w:color="auto"/>
              <w:bottom w:val="single" w:sz="4" w:space="0" w:color="auto"/>
              <w:right w:val="single" w:sz="4" w:space="0" w:color="auto"/>
            </w:tcBorders>
          </w:tcPr>
          <w:p w:rsidR="009832DD" w:rsidRPr="00AE70B8" w:rsidRDefault="009832DD" w:rsidP="00281159">
            <w:pPr>
              <w:spacing w:after="0" w:line="0" w:lineRule="atLeast"/>
              <w:contextualSpacing/>
              <w:jc w:val="center"/>
              <w:rPr>
                <w:sz w:val="20"/>
                <w:szCs w:val="20"/>
              </w:rPr>
            </w:pPr>
            <w:r w:rsidRPr="00AE70B8">
              <w:rPr>
                <w:sz w:val="20"/>
                <w:szCs w:val="20"/>
              </w:rPr>
              <w:t>оптико-волоконные линии связи</w:t>
            </w:r>
          </w:p>
        </w:tc>
        <w:tc>
          <w:tcPr>
            <w:tcW w:w="397" w:type="pct"/>
            <w:tcBorders>
              <w:top w:val="single" w:sz="4" w:space="0" w:color="auto"/>
              <w:left w:val="single" w:sz="4" w:space="0" w:color="auto"/>
              <w:bottom w:val="single" w:sz="4" w:space="0" w:color="auto"/>
              <w:right w:val="single" w:sz="4" w:space="0" w:color="auto"/>
            </w:tcBorders>
          </w:tcPr>
          <w:p w:rsidR="009832DD" w:rsidRPr="006D3D41" w:rsidRDefault="009832DD" w:rsidP="00281159">
            <w:pPr>
              <w:spacing w:after="0" w:line="0" w:lineRule="atLeast"/>
              <w:contextualSpacing/>
              <w:jc w:val="center"/>
              <w:rPr>
                <w:sz w:val="20"/>
                <w:szCs w:val="20"/>
                <w:lang w:val="en-US"/>
              </w:rPr>
            </w:pPr>
            <w:r w:rsidRPr="006D3D41">
              <w:rPr>
                <w:sz w:val="20"/>
                <w:szCs w:val="20"/>
                <w:lang w:val="en-US"/>
              </w:rPr>
              <w:t>TCP</w:t>
            </w:r>
            <w:r w:rsidRPr="00355973">
              <w:rPr>
                <w:sz w:val="20"/>
                <w:szCs w:val="20"/>
              </w:rPr>
              <w:t>/</w:t>
            </w:r>
            <w:r w:rsidRPr="006D3D41">
              <w:rPr>
                <w:sz w:val="20"/>
                <w:szCs w:val="20"/>
                <w:lang w:val="en-US"/>
              </w:rPr>
              <w:t>IP</w:t>
            </w:r>
          </w:p>
        </w:tc>
        <w:tc>
          <w:tcPr>
            <w:tcW w:w="530" w:type="pct"/>
            <w:tcBorders>
              <w:top w:val="single" w:sz="4" w:space="0" w:color="auto"/>
              <w:left w:val="single" w:sz="4" w:space="0" w:color="auto"/>
              <w:bottom w:val="single" w:sz="4" w:space="0" w:color="auto"/>
              <w:right w:val="single" w:sz="4" w:space="0" w:color="auto"/>
            </w:tcBorders>
          </w:tcPr>
          <w:p w:rsidR="009832DD" w:rsidRPr="006D3D41" w:rsidRDefault="009832DD" w:rsidP="00281159">
            <w:pPr>
              <w:spacing w:after="0" w:line="0" w:lineRule="atLeast"/>
              <w:contextualSpacing/>
              <w:jc w:val="center"/>
              <w:rPr>
                <w:sz w:val="20"/>
                <w:szCs w:val="20"/>
                <w:lang w:val="en-US"/>
              </w:rPr>
            </w:pPr>
            <w:r w:rsidRPr="006D3D41">
              <w:rPr>
                <w:sz w:val="20"/>
                <w:szCs w:val="20"/>
                <w:lang w:val="en-US"/>
              </w:rPr>
              <w:t>Ethernet</w:t>
            </w:r>
          </w:p>
        </w:tc>
        <w:tc>
          <w:tcPr>
            <w:tcW w:w="532" w:type="pct"/>
            <w:tcBorders>
              <w:top w:val="single" w:sz="4" w:space="0" w:color="auto"/>
              <w:left w:val="single" w:sz="4" w:space="0" w:color="auto"/>
              <w:bottom w:val="single" w:sz="4" w:space="0" w:color="auto"/>
              <w:right w:val="single" w:sz="4" w:space="0" w:color="auto"/>
            </w:tcBorders>
          </w:tcPr>
          <w:p w:rsidR="009832DD" w:rsidRDefault="009832DD" w:rsidP="00281159">
            <w:pPr>
              <w:spacing w:after="0" w:line="0" w:lineRule="atLeast"/>
              <w:contextualSpacing/>
              <w:jc w:val="center"/>
              <w:rPr>
                <w:sz w:val="20"/>
                <w:szCs w:val="20"/>
              </w:rPr>
            </w:pPr>
            <w:r>
              <w:rPr>
                <w:sz w:val="20"/>
                <w:szCs w:val="20"/>
              </w:rPr>
              <w:t>512 Кб/с</w:t>
            </w:r>
          </w:p>
        </w:tc>
        <w:tc>
          <w:tcPr>
            <w:tcW w:w="443" w:type="pct"/>
            <w:tcBorders>
              <w:top w:val="single" w:sz="4" w:space="0" w:color="auto"/>
              <w:left w:val="single" w:sz="4" w:space="0" w:color="auto"/>
              <w:bottom w:val="single" w:sz="4" w:space="0" w:color="auto"/>
              <w:right w:val="single" w:sz="4" w:space="0" w:color="auto"/>
            </w:tcBorders>
          </w:tcPr>
          <w:p w:rsidR="009832DD" w:rsidRPr="00C16607" w:rsidRDefault="009832DD" w:rsidP="00F66B9D">
            <w:pPr>
              <w:spacing w:after="0" w:line="0" w:lineRule="atLeast"/>
              <w:contextualSpacing/>
              <w:jc w:val="center"/>
              <w:rPr>
                <w:sz w:val="20"/>
                <w:szCs w:val="20"/>
              </w:rPr>
            </w:pPr>
            <w:r w:rsidRPr="00C16607">
              <w:rPr>
                <w:sz w:val="20"/>
                <w:szCs w:val="20"/>
                <w:lang w:val="en-US"/>
              </w:rPr>
              <w:t>01/0</w:t>
            </w:r>
            <w:r>
              <w:rPr>
                <w:sz w:val="20"/>
                <w:szCs w:val="20"/>
              </w:rPr>
              <w:t>7</w:t>
            </w:r>
            <w:r w:rsidRPr="00C16607">
              <w:rPr>
                <w:sz w:val="20"/>
                <w:szCs w:val="20"/>
                <w:lang w:val="en-US"/>
              </w:rPr>
              <w:t>/20</w:t>
            </w:r>
            <w:r w:rsidRPr="00C16607">
              <w:rPr>
                <w:sz w:val="20"/>
                <w:szCs w:val="20"/>
              </w:rPr>
              <w:t>24</w:t>
            </w:r>
          </w:p>
        </w:tc>
        <w:tc>
          <w:tcPr>
            <w:tcW w:w="464" w:type="pct"/>
            <w:tcBorders>
              <w:top w:val="single" w:sz="4" w:space="0" w:color="auto"/>
              <w:left w:val="single" w:sz="4" w:space="0" w:color="auto"/>
              <w:bottom w:val="single" w:sz="4" w:space="0" w:color="auto"/>
              <w:right w:val="single" w:sz="4" w:space="0" w:color="auto"/>
            </w:tcBorders>
          </w:tcPr>
          <w:p w:rsidR="009832DD" w:rsidRPr="00C16607" w:rsidRDefault="009832DD" w:rsidP="00F66B9D">
            <w:pPr>
              <w:spacing w:after="0" w:line="0" w:lineRule="atLeast"/>
              <w:contextualSpacing/>
              <w:jc w:val="center"/>
              <w:rPr>
                <w:sz w:val="20"/>
                <w:szCs w:val="20"/>
              </w:rPr>
            </w:pPr>
            <w:r w:rsidRPr="00C16607">
              <w:rPr>
                <w:sz w:val="20"/>
                <w:szCs w:val="20"/>
                <w:lang w:val="en-US"/>
              </w:rPr>
              <w:t>3</w:t>
            </w:r>
            <w:r w:rsidRPr="00C16607">
              <w:rPr>
                <w:sz w:val="20"/>
                <w:szCs w:val="20"/>
              </w:rPr>
              <w:t>0</w:t>
            </w:r>
            <w:r w:rsidRPr="00C16607">
              <w:rPr>
                <w:sz w:val="20"/>
                <w:szCs w:val="20"/>
                <w:lang w:val="en-US"/>
              </w:rPr>
              <w:t>/</w:t>
            </w:r>
            <w:r>
              <w:rPr>
                <w:sz w:val="20"/>
                <w:szCs w:val="20"/>
              </w:rPr>
              <w:t>11</w:t>
            </w:r>
            <w:r w:rsidRPr="00C16607">
              <w:rPr>
                <w:sz w:val="20"/>
                <w:szCs w:val="20"/>
                <w:lang w:val="en-US"/>
              </w:rPr>
              <w:t>/20</w:t>
            </w:r>
            <w:r w:rsidRPr="00C16607">
              <w:rPr>
                <w:sz w:val="20"/>
                <w:szCs w:val="20"/>
              </w:rPr>
              <w:t>24</w:t>
            </w:r>
          </w:p>
        </w:tc>
        <w:tc>
          <w:tcPr>
            <w:tcW w:w="1003" w:type="pct"/>
            <w:tcBorders>
              <w:top w:val="single" w:sz="4" w:space="0" w:color="auto"/>
              <w:left w:val="single" w:sz="4" w:space="0" w:color="auto"/>
              <w:bottom w:val="single" w:sz="4" w:space="0" w:color="auto"/>
              <w:right w:val="single" w:sz="4" w:space="0" w:color="auto"/>
            </w:tcBorders>
          </w:tcPr>
          <w:p w:rsidR="009832DD" w:rsidRDefault="009832DD" w:rsidP="00281159">
            <w:pPr>
              <w:spacing w:after="0" w:line="0" w:lineRule="atLeast"/>
              <w:contextualSpacing/>
              <w:rPr>
                <w:sz w:val="20"/>
                <w:szCs w:val="20"/>
              </w:rPr>
            </w:pPr>
            <w:r>
              <w:rPr>
                <w:sz w:val="20"/>
                <w:szCs w:val="20"/>
              </w:rPr>
              <w:t>г. Югорск ул. Студенческая 35</w:t>
            </w:r>
          </w:p>
        </w:tc>
      </w:tr>
      <w:bookmarkEnd w:id="0"/>
    </w:tbl>
    <w:p w:rsidR="00355973" w:rsidRPr="00355973" w:rsidRDefault="00355973" w:rsidP="00355973">
      <w:pPr>
        <w:pStyle w:val="10"/>
        <w:numPr>
          <w:ilvl w:val="0"/>
          <w:numId w:val="0"/>
        </w:numPr>
        <w:tabs>
          <w:tab w:val="left" w:pos="708"/>
        </w:tabs>
        <w:spacing w:after="0" w:line="0" w:lineRule="atLeast"/>
        <w:ind w:right="48"/>
        <w:rPr>
          <w:b w:val="0"/>
          <w:sz w:val="24"/>
        </w:rPr>
      </w:pPr>
    </w:p>
    <w:p w:rsidR="0098123C" w:rsidRDefault="0098123C" w:rsidP="0098123C">
      <w:pPr>
        <w:widowControl w:val="0"/>
        <w:tabs>
          <w:tab w:val="left" w:pos="6630"/>
        </w:tabs>
        <w:spacing w:after="0"/>
        <w:rPr>
          <w:b/>
          <w:bCs/>
          <w:spacing w:val="-1"/>
        </w:rPr>
      </w:pPr>
      <w:r>
        <w:rPr>
          <w:b/>
        </w:rPr>
        <w:t>4</w:t>
      </w:r>
      <w:r w:rsidRPr="00705FE6">
        <w:rPr>
          <w:b/>
        </w:rPr>
        <w:t>.</w:t>
      </w:r>
      <w:r w:rsidRPr="00705FE6">
        <w:rPr>
          <w:b/>
          <w:bCs/>
          <w:spacing w:val="-1"/>
        </w:rPr>
        <w:t xml:space="preserve">Условия оказания услуг: </w:t>
      </w:r>
    </w:p>
    <w:p w:rsidR="0098123C" w:rsidRDefault="0098123C" w:rsidP="0098123C">
      <w:pPr>
        <w:widowControl w:val="0"/>
        <w:tabs>
          <w:tab w:val="left" w:pos="6630"/>
        </w:tabs>
        <w:spacing w:after="0"/>
      </w:pPr>
      <w:r>
        <w:rPr>
          <w:bCs/>
          <w:spacing w:val="-1"/>
        </w:rPr>
        <w:t>4</w:t>
      </w:r>
      <w:r w:rsidRPr="00256B72">
        <w:rPr>
          <w:bCs/>
          <w:spacing w:val="-1"/>
        </w:rPr>
        <w:t>.1.</w:t>
      </w:r>
      <w:r w:rsidRPr="00705FE6">
        <w:t xml:space="preserve">Услуги оказываются непрерывно 24 (двадцать четыре часа) в сутки, 7 (семь) дней в неделю без перерывов, за исключением времени, необходимого для проведения профилактических и ремонтных работ. О проведении профилактических и/или регламентных работ должно быть письменное уведомление от </w:t>
      </w:r>
      <w:r>
        <w:t>Исполнителя</w:t>
      </w:r>
      <w:r w:rsidRPr="00705FE6">
        <w:t xml:space="preserve"> не менее чем за 24 часа до начала их проведения. </w:t>
      </w:r>
      <w:r>
        <w:t>Исполнитель</w:t>
      </w:r>
      <w:r w:rsidRPr="00705FE6">
        <w:t xml:space="preserve"> по заявлению </w:t>
      </w:r>
      <w:r>
        <w:t>Заказчика</w:t>
      </w:r>
      <w:r w:rsidRPr="00705FE6">
        <w:t xml:space="preserve"> устраняет недост</w:t>
      </w:r>
      <w:r>
        <w:t>атки оказываемых услуг в течение</w:t>
      </w:r>
      <w:r w:rsidRPr="00705FE6">
        <w:t xml:space="preserve"> 24 часов с момента подачи заявки.</w:t>
      </w:r>
    </w:p>
    <w:p w:rsidR="0098123C" w:rsidRPr="00705FE6" w:rsidRDefault="0098123C" w:rsidP="0098123C">
      <w:pPr>
        <w:widowControl w:val="0"/>
        <w:tabs>
          <w:tab w:val="left" w:pos="6630"/>
        </w:tabs>
        <w:spacing w:after="0"/>
        <w:rPr>
          <w:rFonts w:eastAsia="Calibri"/>
        </w:rPr>
      </w:pPr>
      <w:r>
        <w:t>4.2.Исполнитель</w:t>
      </w:r>
      <w:r w:rsidR="00F3114B">
        <w:t xml:space="preserve"> </w:t>
      </w:r>
      <w:r>
        <w:t>должен организовать каналы связи в срок не позднее 3 рабочих дней с момента подписания контракта.</w:t>
      </w:r>
    </w:p>
    <w:p w:rsidR="0098123C" w:rsidRPr="0098123C" w:rsidRDefault="0098123C" w:rsidP="0098123C">
      <w:pPr>
        <w:pStyle w:val="aff8"/>
        <w:rPr>
          <w:sz w:val="24"/>
          <w:szCs w:val="24"/>
        </w:rPr>
      </w:pPr>
      <w:r w:rsidRPr="0098123C">
        <w:rPr>
          <w:sz w:val="24"/>
          <w:szCs w:val="24"/>
        </w:rPr>
        <w:t xml:space="preserve">4.3. </w:t>
      </w:r>
      <w:r w:rsidRPr="0098123C">
        <w:rPr>
          <w:sz w:val="24"/>
          <w:szCs w:val="24"/>
          <w:lang w:eastAsia="ar-SA"/>
        </w:rPr>
        <w:t>Время реакции на обращение представителя Заказчика о неполадках в работе линии связи – не более 1 часа с момента сообщения Заказчика о неисправности.</w:t>
      </w:r>
    </w:p>
    <w:p w:rsidR="0098123C" w:rsidRPr="00705FE6" w:rsidRDefault="0098123C" w:rsidP="0098123C">
      <w:pPr>
        <w:pStyle w:val="afa"/>
        <w:widowControl w:val="0"/>
        <w:tabs>
          <w:tab w:val="left" w:pos="0"/>
        </w:tabs>
        <w:autoSpaceDE w:val="0"/>
        <w:autoSpaceDN w:val="0"/>
        <w:adjustRightInd w:val="0"/>
        <w:ind w:left="0"/>
        <w:jc w:val="both"/>
        <w:rPr>
          <w:spacing w:val="-23"/>
        </w:rPr>
      </w:pPr>
      <w:r>
        <w:rPr>
          <w:lang w:eastAsia="ar-SA"/>
        </w:rPr>
        <w:t>4</w:t>
      </w:r>
      <w:r w:rsidRPr="00705FE6">
        <w:rPr>
          <w:lang w:eastAsia="ar-SA"/>
        </w:rPr>
        <w:t>.</w:t>
      </w:r>
      <w:r>
        <w:rPr>
          <w:lang w:eastAsia="ar-SA"/>
        </w:rPr>
        <w:t>4</w:t>
      </w:r>
      <w:r w:rsidRPr="00705FE6">
        <w:rPr>
          <w:lang w:eastAsia="ar-SA"/>
        </w:rPr>
        <w:t xml:space="preserve">. </w:t>
      </w:r>
      <w:r>
        <w:t>Исполнитель</w:t>
      </w:r>
      <w:r w:rsidR="008C5D8F">
        <w:t xml:space="preserve"> </w:t>
      </w:r>
      <w:r w:rsidRPr="00705FE6">
        <w:rPr>
          <w:lang w:eastAsia="ar-SA"/>
        </w:rPr>
        <w:t xml:space="preserve">своевременно, в течение 24 часов путем передачи телефонограммы, информирует </w:t>
      </w:r>
      <w:r>
        <w:t>Заказчика</w:t>
      </w:r>
      <w:r w:rsidR="008C5D8F">
        <w:t xml:space="preserve"> </w:t>
      </w:r>
      <w:r w:rsidRPr="00705FE6">
        <w:rPr>
          <w:lang w:eastAsia="ar-SA"/>
        </w:rPr>
        <w:t>о возникших чрезвычайных ситуациях в сети и о различных изменениях в сети, затрудн</w:t>
      </w:r>
      <w:r>
        <w:rPr>
          <w:lang w:eastAsia="ar-SA"/>
        </w:rPr>
        <w:t>яющих или ухудшающих получение у</w:t>
      </w:r>
      <w:r w:rsidRPr="00705FE6">
        <w:rPr>
          <w:lang w:eastAsia="ar-SA"/>
        </w:rPr>
        <w:t>слуг.</w:t>
      </w:r>
    </w:p>
    <w:p w:rsidR="0098123C" w:rsidRDefault="0098123C" w:rsidP="0098123C">
      <w:pPr>
        <w:pStyle w:val="afa"/>
        <w:tabs>
          <w:tab w:val="left" w:pos="1080"/>
          <w:tab w:val="left" w:pos="1260"/>
        </w:tabs>
        <w:ind w:left="0"/>
        <w:jc w:val="both"/>
        <w:rPr>
          <w:lang w:eastAsia="ar-SA"/>
        </w:rPr>
      </w:pPr>
      <w:r>
        <w:rPr>
          <w:lang w:eastAsia="ar-SA"/>
        </w:rPr>
        <w:t>4</w:t>
      </w:r>
      <w:r w:rsidRPr="00705FE6">
        <w:rPr>
          <w:lang w:eastAsia="ar-SA"/>
        </w:rPr>
        <w:t>.</w:t>
      </w:r>
      <w:r>
        <w:rPr>
          <w:lang w:eastAsia="ar-SA"/>
        </w:rPr>
        <w:t>5</w:t>
      </w:r>
      <w:r w:rsidRPr="00705FE6">
        <w:rPr>
          <w:lang w:eastAsia="ar-SA"/>
        </w:rPr>
        <w:t xml:space="preserve">. </w:t>
      </w:r>
      <w:r>
        <w:t>Услуги связи должны оказываться в соответствии с требованиями Федерального закона «О связи» № 126 от 07.07.2003г.</w:t>
      </w:r>
    </w:p>
    <w:p w:rsidR="0098123C" w:rsidRDefault="0098123C" w:rsidP="0098123C">
      <w:pPr>
        <w:spacing w:line="0" w:lineRule="atLeast"/>
        <w:rPr>
          <w:b/>
        </w:rPr>
      </w:pPr>
      <w:r>
        <w:rPr>
          <w:b/>
        </w:rPr>
        <w:t>5</w:t>
      </w:r>
      <w:r w:rsidRPr="004361B0">
        <w:rPr>
          <w:b/>
        </w:rPr>
        <w:t>.Использование документов национальной системы стандартизации</w:t>
      </w:r>
      <w:r>
        <w:rPr>
          <w:b/>
        </w:rPr>
        <w:t>.</w:t>
      </w:r>
    </w:p>
    <w:p w:rsidR="0098123C" w:rsidRPr="002C2AE7" w:rsidRDefault="0098123C" w:rsidP="0098123C">
      <w:pPr>
        <w:spacing w:after="0"/>
        <w:rPr>
          <w:b/>
          <w:i/>
          <w:lang w:eastAsia="ar-SA"/>
        </w:rPr>
      </w:pPr>
      <w:r w:rsidRPr="002C2AE7">
        <w:rPr>
          <w:rFonts w:eastAsia="Calibri"/>
          <w:lang w:eastAsia="en-US"/>
        </w:rPr>
        <w:t xml:space="preserve">В соответствии с Федеральным законом от 29.06.2015 №162-ФЗ «О стандартизации в Российской Федерации» использовался общероссийский классификатор «ОК 034-2014 (КПЕС 2008). По общероссийскому классификатору продукции по видам экономической деятельности» (утв. Приказом </w:t>
      </w:r>
      <w:proofErr w:type="spellStart"/>
      <w:r w:rsidRPr="002C2AE7">
        <w:rPr>
          <w:rFonts w:eastAsia="Calibri"/>
          <w:lang w:eastAsia="en-US"/>
        </w:rPr>
        <w:t>Росстандарта</w:t>
      </w:r>
      <w:proofErr w:type="spellEnd"/>
      <w:r w:rsidRPr="002C2AE7">
        <w:rPr>
          <w:rFonts w:eastAsia="Calibri"/>
          <w:lang w:eastAsia="en-US"/>
        </w:rPr>
        <w:t xml:space="preserve"> от 31.01.2014 №14-ст) данной закупке соответствует код </w:t>
      </w:r>
      <w:r w:rsidRPr="002C2AE7">
        <w:rPr>
          <w:rStyle w:val="dynatree-title"/>
        </w:rPr>
        <w:t>ОКПД</w:t>
      </w:r>
      <w:proofErr w:type="gramStart"/>
      <w:r w:rsidRPr="002C2AE7">
        <w:rPr>
          <w:rStyle w:val="dynatree-title"/>
        </w:rPr>
        <w:t>2</w:t>
      </w:r>
      <w:proofErr w:type="gramEnd"/>
      <w:r w:rsidRPr="002C2AE7">
        <w:rPr>
          <w:rStyle w:val="dynatree-title"/>
          <w:bCs/>
        </w:rPr>
        <w:t xml:space="preserve"> 61.90.10.160 – Услуги связи по предоставлению каналов связи</w:t>
      </w:r>
      <w:r w:rsidR="00C2356E" w:rsidRPr="00C2356E">
        <w:rPr>
          <w:rFonts w:eastAsia="Calibri"/>
          <w:lang w:eastAsia="en-US"/>
        </w:rPr>
        <w:t>;</w:t>
      </w:r>
      <w:r w:rsidR="00C2356E">
        <w:rPr>
          <w:rFonts w:eastAsia="Calibri"/>
          <w:lang w:eastAsia="en-US"/>
        </w:rPr>
        <w:t xml:space="preserve"> услуги голосовой связи.</w:t>
      </w:r>
    </w:p>
    <w:p w:rsidR="0098123C" w:rsidRDefault="0098123C" w:rsidP="0098123C">
      <w:pPr>
        <w:spacing w:line="0" w:lineRule="atLeast"/>
        <w:rPr>
          <w:sz w:val="20"/>
        </w:rPr>
      </w:pPr>
    </w:p>
    <w:p w:rsidR="002515A5" w:rsidRPr="0098123C" w:rsidRDefault="002515A5" w:rsidP="0098123C">
      <w:pPr>
        <w:pStyle w:val="10"/>
        <w:numPr>
          <w:ilvl w:val="0"/>
          <w:numId w:val="0"/>
        </w:numPr>
        <w:tabs>
          <w:tab w:val="left" w:pos="708"/>
        </w:tabs>
        <w:spacing w:after="0" w:line="0" w:lineRule="atLeast"/>
        <w:ind w:left="432" w:right="48" w:hanging="432"/>
        <w:rPr>
          <w:b w:val="0"/>
          <w:sz w:val="24"/>
        </w:rPr>
      </w:pPr>
      <w:r w:rsidRPr="0098123C">
        <w:rPr>
          <w:bCs/>
          <w:sz w:val="24"/>
        </w:rPr>
        <w:t>Н</w:t>
      </w:r>
      <w:r w:rsidRPr="0098123C">
        <w:rPr>
          <w:sz w:val="24"/>
        </w:rPr>
        <w:t>аименование и характеристика оказываемых услуг:</w:t>
      </w:r>
    </w:p>
    <w:p w:rsidR="002515A5" w:rsidRDefault="002515A5" w:rsidP="00764520">
      <w:pPr>
        <w:spacing w:after="0" w:line="0" w:lineRule="atLeast"/>
        <w:ind w:left="720"/>
        <w:rPr>
          <w:rFonts w:eastAsia="Calibri" w:cs="Calibri"/>
        </w:rPr>
      </w:pPr>
      <w:r>
        <w:rPr>
          <w:rFonts w:eastAsia="Calibri" w:cs="Calibri"/>
        </w:rPr>
        <w:t xml:space="preserve">- Технология связи: </w:t>
      </w:r>
      <w:r w:rsidRPr="00D9162B">
        <w:rPr>
          <w:lang w:val="en-US"/>
        </w:rPr>
        <w:t>IPVPN</w:t>
      </w:r>
      <w:r>
        <w:rPr>
          <w:lang w:val="en-US"/>
        </w:rPr>
        <w:t>L</w:t>
      </w:r>
      <w:r w:rsidRPr="00D50F18">
        <w:t>2</w:t>
      </w:r>
      <w:r>
        <w:rPr>
          <w:rFonts w:eastAsia="Calibri" w:cs="Calibri"/>
        </w:rPr>
        <w:t>;</w:t>
      </w:r>
    </w:p>
    <w:p w:rsidR="002515A5" w:rsidRPr="00293999" w:rsidRDefault="002515A5" w:rsidP="00764520">
      <w:pPr>
        <w:spacing w:after="0" w:line="0" w:lineRule="atLeast"/>
        <w:ind w:left="720"/>
        <w:rPr>
          <w:rFonts w:eastAsia="Calibri" w:cs="Calibri"/>
        </w:rPr>
      </w:pPr>
      <w:r w:rsidRPr="00906C45">
        <w:rPr>
          <w:rFonts w:eastAsia="Calibri" w:cs="Calibri"/>
        </w:rPr>
        <w:t xml:space="preserve">- Интерфейс подключения: </w:t>
      </w:r>
      <w:proofErr w:type="spellStart"/>
      <w:r w:rsidRPr="00906C45">
        <w:rPr>
          <w:rFonts w:eastAsia="Calibri" w:cs="Calibri"/>
          <w:lang w:val="en-US"/>
        </w:rPr>
        <w:t>Ethernet</w:t>
      </w:r>
      <w:r>
        <w:rPr>
          <w:rFonts w:eastAsia="Calibri" w:cs="Calibri"/>
          <w:lang w:val="en-US"/>
        </w:rPr>
        <w:t>RJ</w:t>
      </w:r>
      <w:proofErr w:type="spellEnd"/>
      <w:r w:rsidRPr="009D180F">
        <w:rPr>
          <w:rFonts w:eastAsia="Calibri" w:cs="Calibri"/>
        </w:rPr>
        <w:t>-45</w:t>
      </w:r>
      <w:r>
        <w:rPr>
          <w:rFonts w:eastAsia="Calibri" w:cs="Calibri"/>
        </w:rPr>
        <w:t>;</w:t>
      </w:r>
    </w:p>
    <w:p w:rsidR="002515A5" w:rsidRDefault="002515A5" w:rsidP="00764520">
      <w:pPr>
        <w:spacing w:after="0" w:line="0" w:lineRule="atLeast"/>
        <w:ind w:left="720"/>
        <w:rPr>
          <w:rFonts w:eastAsia="Calibri" w:cs="Calibri"/>
        </w:rPr>
      </w:pPr>
      <w:r w:rsidRPr="00335E53">
        <w:rPr>
          <w:rFonts w:eastAsia="Calibri" w:cs="Calibri"/>
        </w:rPr>
        <w:t>- Протокол авторизации: по MAC-адресу</w:t>
      </w:r>
      <w:r>
        <w:rPr>
          <w:rFonts w:eastAsia="Calibri" w:cs="Calibri"/>
        </w:rPr>
        <w:t>;</w:t>
      </w:r>
    </w:p>
    <w:p w:rsidR="007C141B" w:rsidRDefault="002515A5" w:rsidP="00370082">
      <w:pPr>
        <w:spacing w:after="0" w:line="0" w:lineRule="atLeast"/>
        <w:ind w:left="720"/>
        <w:rPr>
          <w:rFonts w:eastAsia="Calibri" w:cs="Calibri"/>
        </w:rPr>
      </w:pPr>
      <w:r w:rsidRPr="00906C45">
        <w:rPr>
          <w:rFonts w:eastAsia="Calibri" w:cs="Calibri"/>
        </w:rPr>
        <w:t xml:space="preserve">- Протокол передачи данных: </w:t>
      </w:r>
      <w:proofErr w:type="gramStart"/>
      <w:r w:rsidRPr="00906C45">
        <w:rPr>
          <w:rFonts w:eastAsia="Calibri" w:cs="Calibri"/>
          <w:lang w:val="en-US"/>
        </w:rPr>
        <w:t>TCP</w:t>
      </w:r>
      <w:r w:rsidRPr="00906C45">
        <w:rPr>
          <w:rFonts w:eastAsia="Calibri" w:cs="Calibri"/>
        </w:rPr>
        <w:t>/</w:t>
      </w:r>
      <w:r w:rsidRPr="00906C45">
        <w:rPr>
          <w:rFonts w:eastAsia="Calibri" w:cs="Calibri"/>
          <w:lang w:val="en-US"/>
        </w:rPr>
        <w:t>IP</w:t>
      </w:r>
      <w:r w:rsidR="00370082">
        <w:rPr>
          <w:rFonts w:eastAsia="Calibri" w:cs="Calibri"/>
        </w:rPr>
        <w:t>.</w:t>
      </w:r>
      <w:proofErr w:type="gramEnd"/>
    </w:p>
    <w:p w:rsidR="00281159" w:rsidRDefault="00281159" w:rsidP="00281159"/>
    <w:p w:rsidR="00281159" w:rsidRDefault="00281159" w:rsidP="00281159"/>
    <w:p w:rsidR="00281159" w:rsidRDefault="00281159" w:rsidP="00281159"/>
    <w:p w:rsidR="00281159" w:rsidRDefault="00281159" w:rsidP="00281159">
      <w:r>
        <w:t>Заместитель директора МКУ «СООМС»,</w:t>
      </w:r>
    </w:p>
    <w:p w:rsidR="00281159" w:rsidRDefault="00281159" w:rsidP="00281159">
      <w:pPr>
        <w:spacing w:after="0" w:line="0" w:lineRule="atLeast"/>
      </w:pPr>
      <w:r>
        <w:t>начальник ЕДДС города Югорска                                                                                Э.Г. Баскаков</w:t>
      </w:r>
    </w:p>
    <w:sectPr w:rsidR="00281159" w:rsidSect="00764520">
      <w:footerReference w:type="even" r:id="rId9"/>
      <w:footerReference w:type="default" r:id="rId10"/>
      <w:pgSz w:w="11906" w:h="16838"/>
      <w:pgMar w:top="567" w:right="849" w:bottom="902"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BF7" w:rsidRDefault="00245BF7">
      <w:r>
        <w:separator/>
      </w:r>
    </w:p>
  </w:endnote>
  <w:endnote w:type="continuationSeparator" w:id="0">
    <w:p w:rsidR="00245BF7" w:rsidRDefault="00245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CC"/>
    <w:family w:val="auto"/>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5A5" w:rsidRDefault="00DD113D" w:rsidP="00667896">
    <w:pPr>
      <w:pStyle w:val="a5"/>
      <w:framePr w:wrap="around" w:vAnchor="text" w:hAnchor="margin" w:xAlign="right" w:y="1"/>
      <w:rPr>
        <w:rStyle w:val="a7"/>
      </w:rPr>
    </w:pPr>
    <w:r>
      <w:rPr>
        <w:rStyle w:val="a7"/>
      </w:rPr>
      <w:fldChar w:fldCharType="begin"/>
    </w:r>
    <w:r w:rsidR="002515A5">
      <w:rPr>
        <w:rStyle w:val="a7"/>
      </w:rPr>
      <w:instrText xml:space="preserve">PAGE  </w:instrText>
    </w:r>
    <w:r>
      <w:rPr>
        <w:rStyle w:val="a7"/>
      </w:rPr>
      <w:fldChar w:fldCharType="end"/>
    </w:r>
  </w:p>
  <w:p w:rsidR="002515A5" w:rsidRDefault="002515A5"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5A5" w:rsidRDefault="00DD113D" w:rsidP="00667896">
    <w:pPr>
      <w:pStyle w:val="a5"/>
      <w:framePr w:wrap="around" w:vAnchor="text" w:hAnchor="margin" w:xAlign="right" w:y="1"/>
      <w:rPr>
        <w:rStyle w:val="a7"/>
      </w:rPr>
    </w:pPr>
    <w:r>
      <w:rPr>
        <w:rStyle w:val="a7"/>
      </w:rPr>
      <w:fldChar w:fldCharType="begin"/>
    </w:r>
    <w:r w:rsidR="002515A5">
      <w:rPr>
        <w:rStyle w:val="a7"/>
      </w:rPr>
      <w:instrText xml:space="preserve">PAGE  </w:instrText>
    </w:r>
    <w:r>
      <w:rPr>
        <w:rStyle w:val="a7"/>
      </w:rPr>
      <w:fldChar w:fldCharType="separate"/>
    </w:r>
    <w:r w:rsidR="009832DD">
      <w:rPr>
        <w:rStyle w:val="a7"/>
        <w:noProof/>
      </w:rPr>
      <w:t>2</w:t>
    </w:r>
    <w:r>
      <w:rPr>
        <w:rStyle w:val="a7"/>
      </w:rPr>
      <w:fldChar w:fldCharType="end"/>
    </w:r>
  </w:p>
  <w:p w:rsidR="002515A5" w:rsidRDefault="002515A5"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BF7" w:rsidRDefault="00245BF7">
      <w:r>
        <w:separator/>
      </w:r>
    </w:p>
  </w:footnote>
  <w:footnote w:type="continuationSeparator" w:id="0">
    <w:p w:rsidR="00245BF7" w:rsidRDefault="00245B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2D30E8F"/>
    <w:multiLevelType w:val="hybridMultilevel"/>
    <w:tmpl w:val="68F03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C05D49"/>
    <w:multiLevelType w:val="hybridMultilevel"/>
    <w:tmpl w:val="10C226FE"/>
    <w:lvl w:ilvl="0" w:tplc="10EC950A">
      <w:start w:val="1"/>
      <w:numFmt w:val="decimal"/>
      <w:lvlText w:val="%1."/>
      <w:lvlJc w:val="left"/>
      <w:pPr>
        <w:tabs>
          <w:tab w:val="num" w:pos="720"/>
        </w:tabs>
        <w:ind w:left="720" w:hanging="360"/>
      </w:pPr>
      <w:rPr>
        <w:rFonts w:hint="default"/>
      </w:rPr>
    </w:lvl>
    <w:lvl w:ilvl="1" w:tplc="4A947116">
      <w:start w:val="1"/>
      <w:numFmt w:val="upperRoman"/>
      <w:lvlText w:val="%2."/>
      <w:lvlJc w:val="left"/>
      <w:pPr>
        <w:tabs>
          <w:tab w:val="num" w:pos="1800"/>
        </w:tabs>
        <w:ind w:left="1800" w:hanging="720"/>
      </w:pPr>
      <w:rPr>
        <w:rFonts w:hint="default"/>
        <w:sz w:val="24"/>
        <w:szCs w:val="24"/>
      </w:rPr>
    </w:lvl>
    <w:lvl w:ilvl="2" w:tplc="BBBEECEE" w:tentative="1">
      <w:start w:val="1"/>
      <w:numFmt w:val="lowerRoman"/>
      <w:lvlText w:val="%3."/>
      <w:lvlJc w:val="right"/>
      <w:pPr>
        <w:tabs>
          <w:tab w:val="num" w:pos="2160"/>
        </w:tabs>
        <w:ind w:left="2160" w:hanging="180"/>
      </w:pPr>
    </w:lvl>
    <w:lvl w:ilvl="3" w:tplc="11B22208" w:tentative="1">
      <w:start w:val="1"/>
      <w:numFmt w:val="decimal"/>
      <w:lvlText w:val="%4."/>
      <w:lvlJc w:val="left"/>
      <w:pPr>
        <w:tabs>
          <w:tab w:val="num" w:pos="2880"/>
        </w:tabs>
        <w:ind w:left="2880" w:hanging="360"/>
      </w:pPr>
    </w:lvl>
    <w:lvl w:ilvl="4" w:tplc="048E2C16" w:tentative="1">
      <w:start w:val="1"/>
      <w:numFmt w:val="lowerLetter"/>
      <w:lvlText w:val="%5."/>
      <w:lvlJc w:val="left"/>
      <w:pPr>
        <w:tabs>
          <w:tab w:val="num" w:pos="3600"/>
        </w:tabs>
        <w:ind w:left="3600" w:hanging="360"/>
      </w:pPr>
    </w:lvl>
    <w:lvl w:ilvl="5" w:tplc="BD421988" w:tentative="1">
      <w:start w:val="1"/>
      <w:numFmt w:val="lowerRoman"/>
      <w:lvlText w:val="%6."/>
      <w:lvlJc w:val="right"/>
      <w:pPr>
        <w:tabs>
          <w:tab w:val="num" w:pos="4320"/>
        </w:tabs>
        <w:ind w:left="4320" w:hanging="180"/>
      </w:pPr>
    </w:lvl>
    <w:lvl w:ilvl="6" w:tplc="CFDA670A" w:tentative="1">
      <w:start w:val="1"/>
      <w:numFmt w:val="decimal"/>
      <w:lvlText w:val="%7."/>
      <w:lvlJc w:val="left"/>
      <w:pPr>
        <w:tabs>
          <w:tab w:val="num" w:pos="5040"/>
        </w:tabs>
        <w:ind w:left="5040" w:hanging="360"/>
      </w:pPr>
    </w:lvl>
    <w:lvl w:ilvl="7" w:tplc="4EAA277A" w:tentative="1">
      <w:start w:val="1"/>
      <w:numFmt w:val="lowerLetter"/>
      <w:lvlText w:val="%8."/>
      <w:lvlJc w:val="left"/>
      <w:pPr>
        <w:tabs>
          <w:tab w:val="num" w:pos="5760"/>
        </w:tabs>
        <w:ind w:left="5760" w:hanging="360"/>
      </w:pPr>
    </w:lvl>
    <w:lvl w:ilvl="8" w:tplc="E16EBD50"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7">
    <w:nsid w:val="4C3D7289"/>
    <w:multiLevelType w:val="multilevel"/>
    <w:tmpl w:val="7CB2530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1CB15C9"/>
    <w:multiLevelType w:val="hybridMultilevel"/>
    <w:tmpl w:val="0E8C92D0"/>
    <w:lvl w:ilvl="0" w:tplc="72EAFAF2">
      <w:start w:val="2"/>
      <w:numFmt w:val="upperRoman"/>
      <w:lvlText w:val="%1."/>
      <w:lvlJc w:val="left"/>
      <w:pPr>
        <w:tabs>
          <w:tab w:val="num" w:pos="1800"/>
        </w:tabs>
        <w:ind w:left="1800" w:hanging="72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EDD2717"/>
    <w:multiLevelType w:val="multilevel"/>
    <w:tmpl w:val="64822C94"/>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3"/>
  </w:num>
  <w:num w:numId="3">
    <w:abstractNumId w:val="11"/>
  </w:num>
  <w:num w:numId="4">
    <w:abstractNumId w:val="1"/>
  </w:num>
  <w:num w:numId="5">
    <w:abstractNumId w:val="4"/>
  </w:num>
  <w:num w:numId="6">
    <w:abstractNumId w:val="5"/>
  </w:num>
  <w:num w:numId="7">
    <w:abstractNumId w:val="12"/>
  </w:num>
  <w:num w:numId="8">
    <w:abstractNumId w:val="0"/>
  </w:num>
  <w:num w:numId="9">
    <w:abstractNumId w:val="6"/>
  </w:num>
  <w:num w:numId="10">
    <w:abstractNumId w:val="10"/>
  </w:num>
  <w:num w:numId="11">
    <w:abstractNumId w:val="9"/>
  </w:num>
  <w:num w:numId="12">
    <w:abstractNumId w:val="13"/>
  </w:num>
  <w:num w:numId="13">
    <w:abstractNumId w:val="7"/>
  </w:num>
  <w:num w:numId="14">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3811"/>
    <w:rsid w:val="00004762"/>
    <w:rsid w:val="00006693"/>
    <w:rsid w:val="00011396"/>
    <w:rsid w:val="000132CD"/>
    <w:rsid w:val="00015C87"/>
    <w:rsid w:val="000161A2"/>
    <w:rsid w:val="00016A28"/>
    <w:rsid w:val="000201A0"/>
    <w:rsid w:val="00044371"/>
    <w:rsid w:val="00054EA1"/>
    <w:rsid w:val="000600B1"/>
    <w:rsid w:val="00060A0D"/>
    <w:rsid w:val="00061048"/>
    <w:rsid w:val="00063403"/>
    <w:rsid w:val="000637BC"/>
    <w:rsid w:val="00066045"/>
    <w:rsid w:val="00066EA8"/>
    <w:rsid w:val="00070524"/>
    <w:rsid w:val="00070882"/>
    <w:rsid w:val="0007089F"/>
    <w:rsid w:val="00071377"/>
    <w:rsid w:val="000719A4"/>
    <w:rsid w:val="00071A64"/>
    <w:rsid w:val="00074355"/>
    <w:rsid w:val="00081117"/>
    <w:rsid w:val="000910B4"/>
    <w:rsid w:val="00095561"/>
    <w:rsid w:val="0009648E"/>
    <w:rsid w:val="000A671E"/>
    <w:rsid w:val="000B0932"/>
    <w:rsid w:val="000B38EE"/>
    <w:rsid w:val="000B3BFC"/>
    <w:rsid w:val="000B4815"/>
    <w:rsid w:val="000B6C8F"/>
    <w:rsid w:val="000C390B"/>
    <w:rsid w:val="000C7389"/>
    <w:rsid w:val="000C7CE7"/>
    <w:rsid w:val="000D18FB"/>
    <w:rsid w:val="000D21D5"/>
    <w:rsid w:val="000D22D6"/>
    <w:rsid w:val="000D2C5D"/>
    <w:rsid w:val="000D5C1C"/>
    <w:rsid w:val="000E3651"/>
    <w:rsid w:val="000E56F0"/>
    <w:rsid w:val="000F2C70"/>
    <w:rsid w:val="000F75F0"/>
    <w:rsid w:val="000F7EED"/>
    <w:rsid w:val="00100B1E"/>
    <w:rsid w:val="0010429D"/>
    <w:rsid w:val="00104C7A"/>
    <w:rsid w:val="00105153"/>
    <w:rsid w:val="00113762"/>
    <w:rsid w:val="001202B8"/>
    <w:rsid w:val="001223BA"/>
    <w:rsid w:val="0012268D"/>
    <w:rsid w:val="00122DBF"/>
    <w:rsid w:val="0012414D"/>
    <w:rsid w:val="00130291"/>
    <w:rsid w:val="001308B4"/>
    <w:rsid w:val="00130F30"/>
    <w:rsid w:val="0013699E"/>
    <w:rsid w:val="00140799"/>
    <w:rsid w:val="00145EA6"/>
    <w:rsid w:val="00147053"/>
    <w:rsid w:val="00153F49"/>
    <w:rsid w:val="00160BCF"/>
    <w:rsid w:val="00164CE4"/>
    <w:rsid w:val="0016682B"/>
    <w:rsid w:val="00166E08"/>
    <w:rsid w:val="00172B94"/>
    <w:rsid w:val="00173A24"/>
    <w:rsid w:val="001775A1"/>
    <w:rsid w:val="00181371"/>
    <w:rsid w:val="00195E8E"/>
    <w:rsid w:val="001960EB"/>
    <w:rsid w:val="0019796D"/>
    <w:rsid w:val="001A0B60"/>
    <w:rsid w:val="001A156B"/>
    <w:rsid w:val="001A7DAF"/>
    <w:rsid w:val="001B3FE5"/>
    <w:rsid w:val="001B4818"/>
    <w:rsid w:val="001C5AB9"/>
    <w:rsid w:val="001C5C7C"/>
    <w:rsid w:val="001D0EC2"/>
    <w:rsid w:val="001D28D1"/>
    <w:rsid w:val="001D51FA"/>
    <w:rsid w:val="001D5E27"/>
    <w:rsid w:val="001D7D77"/>
    <w:rsid w:val="001E1C73"/>
    <w:rsid w:val="001E5A6E"/>
    <w:rsid w:val="001F1272"/>
    <w:rsid w:val="001F4997"/>
    <w:rsid w:val="001F515D"/>
    <w:rsid w:val="001F537D"/>
    <w:rsid w:val="001F6BE2"/>
    <w:rsid w:val="001F7A8C"/>
    <w:rsid w:val="001F7D28"/>
    <w:rsid w:val="00200A95"/>
    <w:rsid w:val="002018FF"/>
    <w:rsid w:val="002045C3"/>
    <w:rsid w:val="00207238"/>
    <w:rsid w:val="00215623"/>
    <w:rsid w:val="00217159"/>
    <w:rsid w:val="00221C21"/>
    <w:rsid w:val="00222F69"/>
    <w:rsid w:val="00223410"/>
    <w:rsid w:val="002239B9"/>
    <w:rsid w:val="00224ADE"/>
    <w:rsid w:val="002256A5"/>
    <w:rsid w:val="0023070A"/>
    <w:rsid w:val="0023085A"/>
    <w:rsid w:val="00233690"/>
    <w:rsid w:val="00235C27"/>
    <w:rsid w:val="002377F6"/>
    <w:rsid w:val="00241F3A"/>
    <w:rsid w:val="0024352E"/>
    <w:rsid w:val="00245BF7"/>
    <w:rsid w:val="0024789F"/>
    <w:rsid w:val="00247903"/>
    <w:rsid w:val="0025021E"/>
    <w:rsid w:val="002515A5"/>
    <w:rsid w:val="00251B77"/>
    <w:rsid w:val="0025365E"/>
    <w:rsid w:val="002579D0"/>
    <w:rsid w:val="002618CC"/>
    <w:rsid w:val="00263FDF"/>
    <w:rsid w:val="00266ED8"/>
    <w:rsid w:val="0027150E"/>
    <w:rsid w:val="00272298"/>
    <w:rsid w:val="00280EED"/>
    <w:rsid w:val="00281159"/>
    <w:rsid w:val="0028208B"/>
    <w:rsid w:val="00282BE2"/>
    <w:rsid w:val="00284213"/>
    <w:rsid w:val="00284E80"/>
    <w:rsid w:val="00285833"/>
    <w:rsid w:val="00286A1C"/>
    <w:rsid w:val="0028787A"/>
    <w:rsid w:val="0029093B"/>
    <w:rsid w:val="002926B6"/>
    <w:rsid w:val="00293B8D"/>
    <w:rsid w:val="002A515E"/>
    <w:rsid w:val="002A5634"/>
    <w:rsid w:val="002B0EEB"/>
    <w:rsid w:val="002B4931"/>
    <w:rsid w:val="002B56FD"/>
    <w:rsid w:val="002C30D9"/>
    <w:rsid w:val="002D0F66"/>
    <w:rsid w:val="002D5EF5"/>
    <w:rsid w:val="002E2FAC"/>
    <w:rsid w:val="002E30A8"/>
    <w:rsid w:val="002E3F42"/>
    <w:rsid w:val="002F172D"/>
    <w:rsid w:val="002F2412"/>
    <w:rsid w:val="002F4C09"/>
    <w:rsid w:val="002F774E"/>
    <w:rsid w:val="0030197A"/>
    <w:rsid w:val="003049D6"/>
    <w:rsid w:val="003051DF"/>
    <w:rsid w:val="00305942"/>
    <w:rsid w:val="003073B9"/>
    <w:rsid w:val="00314589"/>
    <w:rsid w:val="00314979"/>
    <w:rsid w:val="00314E06"/>
    <w:rsid w:val="00315B9A"/>
    <w:rsid w:val="003172DF"/>
    <w:rsid w:val="00321F2E"/>
    <w:rsid w:val="003226AA"/>
    <w:rsid w:val="00325FE9"/>
    <w:rsid w:val="003328CD"/>
    <w:rsid w:val="00332ECE"/>
    <w:rsid w:val="003351A8"/>
    <w:rsid w:val="0034030C"/>
    <w:rsid w:val="003434AA"/>
    <w:rsid w:val="00343E60"/>
    <w:rsid w:val="00345CCB"/>
    <w:rsid w:val="00346D53"/>
    <w:rsid w:val="00350105"/>
    <w:rsid w:val="00355217"/>
    <w:rsid w:val="00355973"/>
    <w:rsid w:val="00356402"/>
    <w:rsid w:val="00356B50"/>
    <w:rsid w:val="0036512E"/>
    <w:rsid w:val="003656CB"/>
    <w:rsid w:val="0036767B"/>
    <w:rsid w:val="00367EEE"/>
    <w:rsid w:val="00370082"/>
    <w:rsid w:val="0037144D"/>
    <w:rsid w:val="00375445"/>
    <w:rsid w:val="00377DAA"/>
    <w:rsid w:val="00380073"/>
    <w:rsid w:val="00382341"/>
    <w:rsid w:val="0038285C"/>
    <w:rsid w:val="00384521"/>
    <w:rsid w:val="003860C2"/>
    <w:rsid w:val="003A0255"/>
    <w:rsid w:val="003A45B2"/>
    <w:rsid w:val="003A5F89"/>
    <w:rsid w:val="003A5FA4"/>
    <w:rsid w:val="003A6F9F"/>
    <w:rsid w:val="003A76A1"/>
    <w:rsid w:val="003A7E42"/>
    <w:rsid w:val="003B1928"/>
    <w:rsid w:val="003B4F62"/>
    <w:rsid w:val="003B535E"/>
    <w:rsid w:val="003B5927"/>
    <w:rsid w:val="003B5DEE"/>
    <w:rsid w:val="003B714C"/>
    <w:rsid w:val="003B7355"/>
    <w:rsid w:val="003C1D60"/>
    <w:rsid w:val="003C3AC0"/>
    <w:rsid w:val="003C4ED7"/>
    <w:rsid w:val="003C7E1F"/>
    <w:rsid w:val="003D12B3"/>
    <w:rsid w:val="003D604E"/>
    <w:rsid w:val="003D741F"/>
    <w:rsid w:val="003E08B7"/>
    <w:rsid w:val="003E6995"/>
    <w:rsid w:val="003F0B3A"/>
    <w:rsid w:val="003F584B"/>
    <w:rsid w:val="003F625F"/>
    <w:rsid w:val="00401A29"/>
    <w:rsid w:val="00402114"/>
    <w:rsid w:val="00403FB1"/>
    <w:rsid w:val="00404D7D"/>
    <w:rsid w:val="00405971"/>
    <w:rsid w:val="004107D1"/>
    <w:rsid w:val="00410FB4"/>
    <w:rsid w:val="004118C2"/>
    <w:rsid w:val="004164B1"/>
    <w:rsid w:val="004217D5"/>
    <w:rsid w:val="00421C92"/>
    <w:rsid w:val="00426A0F"/>
    <w:rsid w:val="004270A6"/>
    <w:rsid w:val="00430103"/>
    <w:rsid w:val="004302B1"/>
    <w:rsid w:val="0043408F"/>
    <w:rsid w:val="00435896"/>
    <w:rsid w:val="00437269"/>
    <w:rsid w:val="00437628"/>
    <w:rsid w:val="004401AC"/>
    <w:rsid w:val="0044447B"/>
    <w:rsid w:val="00444480"/>
    <w:rsid w:val="00447795"/>
    <w:rsid w:val="00447E1A"/>
    <w:rsid w:val="00450EC5"/>
    <w:rsid w:val="0045198A"/>
    <w:rsid w:val="00453AB4"/>
    <w:rsid w:val="004557EA"/>
    <w:rsid w:val="00460E01"/>
    <w:rsid w:val="00460F32"/>
    <w:rsid w:val="0046100A"/>
    <w:rsid w:val="00461982"/>
    <w:rsid w:val="00467B0E"/>
    <w:rsid w:val="00480065"/>
    <w:rsid w:val="004800E2"/>
    <w:rsid w:val="004829E3"/>
    <w:rsid w:val="004838BD"/>
    <w:rsid w:val="004872D0"/>
    <w:rsid w:val="004908FA"/>
    <w:rsid w:val="00492696"/>
    <w:rsid w:val="00494217"/>
    <w:rsid w:val="004957E0"/>
    <w:rsid w:val="00496BD8"/>
    <w:rsid w:val="004A0587"/>
    <w:rsid w:val="004A3B73"/>
    <w:rsid w:val="004A7332"/>
    <w:rsid w:val="004B0B3E"/>
    <w:rsid w:val="004B3C4A"/>
    <w:rsid w:val="004B735F"/>
    <w:rsid w:val="004C040C"/>
    <w:rsid w:val="004C043B"/>
    <w:rsid w:val="004C5173"/>
    <w:rsid w:val="004C6BF5"/>
    <w:rsid w:val="004D26E3"/>
    <w:rsid w:val="004D3E8C"/>
    <w:rsid w:val="004D4402"/>
    <w:rsid w:val="004D6BE4"/>
    <w:rsid w:val="004E44FC"/>
    <w:rsid w:val="004F5826"/>
    <w:rsid w:val="00503C23"/>
    <w:rsid w:val="0050585A"/>
    <w:rsid w:val="00505908"/>
    <w:rsid w:val="00506AFE"/>
    <w:rsid w:val="00513DAB"/>
    <w:rsid w:val="00515310"/>
    <w:rsid w:val="0051585F"/>
    <w:rsid w:val="00524131"/>
    <w:rsid w:val="00530BEA"/>
    <w:rsid w:val="00533EBA"/>
    <w:rsid w:val="0053476F"/>
    <w:rsid w:val="00536BF6"/>
    <w:rsid w:val="00537120"/>
    <w:rsid w:val="005401F6"/>
    <w:rsid w:val="00547F80"/>
    <w:rsid w:val="00560D29"/>
    <w:rsid w:val="005636EC"/>
    <w:rsid w:val="00563A13"/>
    <w:rsid w:val="00566F8C"/>
    <w:rsid w:val="00573A65"/>
    <w:rsid w:val="0058136B"/>
    <w:rsid w:val="00581AA5"/>
    <w:rsid w:val="00581D46"/>
    <w:rsid w:val="00583738"/>
    <w:rsid w:val="00586B20"/>
    <w:rsid w:val="0058770C"/>
    <w:rsid w:val="005945E9"/>
    <w:rsid w:val="00595DA3"/>
    <w:rsid w:val="00596CF3"/>
    <w:rsid w:val="00596D09"/>
    <w:rsid w:val="005A117A"/>
    <w:rsid w:val="005A1BBB"/>
    <w:rsid w:val="005A7378"/>
    <w:rsid w:val="005A738A"/>
    <w:rsid w:val="005A7EDD"/>
    <w:rsid w:val="005A7FAD"/>
    <w:rsid w:val="005B038B"/>
    <w:rsid w:val="005B1A6C"/>
    <w:rsid w:val="005B287E"/>
    <w:rsid w:val="005B2AC2"/>
    <w:rsid w:val="005B3180"/>
    <w:rsid w:val="005B4455"/>
    <w:rsid w:val="005B50F5"/>
    <w:rsid w:val="005B6E75"/>
    <w:rsid w:val="005C01BC"/>
    <w:rsid w:val="005C1BCC"/>
    <w:rsid w:val="005C4EBD"/>
    <w:rsid w:val="005C6F96"/>
    <w:rsid w:val="005C7ADF"/>
    <w:rsid w:val="005D04AA"/>
    <w:rsid w:val="005D0EBB"/>
    <w:rsid w:val="005D188E"/>
    <w:rsid w:val="005D3E64"/>
    <w:rsid w:val="005E002B"/>
    <w:rsid w:val="005E0913"/>
    <w:rsid w:val="005E19C3"/>
    <w:rsid w:val="005E1E71"/>
    <w:rsid w:val="005E2CBB"/>
    <w:rsid w:val="005F05CC"/>
    <w:rsid w:val="005F10E0"/>
    <w:rsid w:val="005F178C"/>
    <w:rsid w:val="005F1DEF"/>
    <w:rsid w:val="005F2C33"/>
    <w:rsid w:val="005F2F8D"/>
    <w:rsid w:val="005F36D3"/>
    <w:rsid w:val="005F6072"/>
    <w:rsid w:val="005F6AA5"/>
    <w:rsid w:val="00603D46"/>
    <w:rsid w:val="006056A1"/>
    <w:rsid w:val="00606694"/>
    <w:rsid w:val="00606895"/>
    <w:rsid w:val="0060699B"/>
    <w:rsid w:val="00610C0A"/>
    <w:rsid w:val="00613C2C"/>
    <w:rsid w:val="006147D6"/>
    <w:rsid w:val="0061489F"/>
    <w:rsid w:val="00615BA3"/>
    <w:rsid w:val="00615EB8"/>
    <w:rsid w:val="006171CB"/>
    <w:rsid w:val="006208DF"/>
    <w:rsid w:val="00621243"/>
    <w:rsid w:val="00630959"/>
    <w:rsid w:val="0063195B"/>
    <w:rsid w:val="0063445A"/>
    <w:rsid w:val="0063519C"/>
    <w:rsid w:val="00635773"/>
    <w:rsid w:val="0065136C"/>
    <w:rsid w:val="00652751"/>
    <w:rsid w:val="0066276D"/>
    <w:rsid w:val="006656BF"/>
    <w:rsid w:val="00667896"/>
    <w:rsid w:val="0067048C"/>
    <w:rsid w:val="00671057"/>
    <w:rsid w:val="00671567"/>
    <w:rsid w:val="006735B1"/>
    <w:rsid w:val="00675AE6"/>
    <w:rsid w:val="006803B1"/>
    <w:rsid w:val="00682DD9"/>
    <w:rsid w:val="006878BA"/>
    <w:rsid w:val="0069516A"/>
    <w:rsid w:val="0069589C"/>
    <w:rsid w:val="006964BF"/>
    <w:rsid w:val="006A0353"/>
    <w:rsid w:val="006A0EF8"/>
    <w:rsid w:val="006A3A9A"/>
    <w:rsid w:val="006B2AAD"/>
    <w:rsid w:val="006B2C13"/>
    <w:rsid w:val="006B30F4"/>
    <w:rsid w:val="006B342B"/>
    <w:rsid w:val="006B4842"/>
    <w:rsid w:val="006B4BE9"/>
    <w:rsid w:val="006C0713"/>
    <w:rsid w:val="006C6F89"/>
    <w:rsid w:val="006D3D0F"/>
    <w:rsid w:val="006D5D2B"/>
    <w:rsid w:val="006E19EB"/>
    <w:rsid w:val="006E4DC2"/>
    <w:rsid w:val="006E5E0B"/>
    <w:rsid w:val="006E6567"/>
    <w:rsid w:val="006E7507"/>
    <w:rsid w:val="006F2769"/>
    <w:rsid w:val="006F4F03"/>
    <w:rsid w:val="006F7816"/>
    <w:rsid w:val="006F7A3C"/>
    <w:rsid w:val="00701094"/>
    <w:rsid w:val="007035A3"/>
    <w:rsid w:val="007039BA"/>
    <w:rsid w:val="0071090C"/>
    <w:rsid w:val="00714A24"/>
    <w:rsid w:val="00717C82"/>
    <w:rsid w:val="0072120E"/>
    <w:rsid w:val="007226EB"/>
    <w:rsid w:val="00723740"/>
    <w:rsid w:val="00726C83"/>
    <w:rsid w:val="007276D1"/>
    <w:rsid w:val="007306CF"/>
    <w:rsid w:val="00735A65"/>
    <w:rsid w:val="00737031"/>
    <w:rsid w:val="00740A97"/>
    <w:rsid w:val="00740E78"/>
    <w:rsid w:val="00745991"/>
    <w:rsid w:val="00752748"/>
    <w:rsid w:val="00760F9A"/>
    <w:rsid w:val="0076357D"/>
    <w:rsid w:val="00764520"/>
    <w:rsid w:val="007646A8"/>
    <w:rsid w:val="00765483"/>
    <w:rsid w:val="00771CEE"/>
    <w:rsid w:val="00773E20"/>
    <w:rsid w:val="00781559"/>
    <w:rsid w:val="00781CF0"/>
    <w:rsid w:val="00783362"/>
    <w:rsid w:val="007846A3"/>
    <w:rsid w:val="00785972"/>
    <w:rsid w:val="00786F40"/>
    <w:rsid w:val="0078722B"/>
    <w:rsid w:val="007877B2"/>
    <w:rsid w:val="00787F55"/>
    <w:rsid w:val="00791F20"/>
    <w:rsid w:val="00795F40"/>
    <w:rsid w:val="007A002B"/>
    <w:rsid w:val="007B1095"/>
    <w:rsid w:val="007B59D1"/>
    <w:rsid w:val="007B71FB"/>
    <w:rsid w:val="007C064E"/>
    <w:rsid w:val="007C141B"/>
    <w:rsid w:val="007C2B85"/>
    <w:rsid w:val="007C3929"/>
    <w:rsid w:val="007C49A7"/>
    <w:rsid w:val="007C5244"/>
    <w:rsid w:val="007C7271"/>
    <w:rsid w:val="007D1686"/>
    <w:rsid w:val="007D5996"/>
    <w:rsid w:val="007E16C5"/>
    <w:rsid w:val="007E1ECF"/>
    <w:rsid w:val="007E3140"/>
    <w:rsid w:val="007E3D3F"/>
    <w:rsid w:val="007E7F20"/>
    <w:rsid w:val="007F1453"/>
    <w:rsid w:val="007F293B"/>
    <w:rsid w:val="007F3061"/>
    <w:rsid w:val="00800122"/>
    <w:rsid w:val="008032A9"/>
    <w:rsid w:val="00804D7D"/>
    <w:rsid w:val="00806051"/>
    <w:rsid w:val="008175CF"/>
    <w:rsid w:val="00824556"/>
    <w:rsid w:val="00826008"/>
    <w:rsid w:val="0082741F"/>
    <w:rsid w:val="008275A0"/>
    <w:rsid w:val="00831159"/>
    <w:rsid w:val="00845CEE"/>
    <w:rsid w:val="0084716A"/>
    <w:rsid w:val="00851380"/>
    <w:rsid w:val="00851647"/>
    <w:rsid w:val="00851B09"/>
    <w:rsid w:val="00852D0F"/>
    <w:rsid w:val="00856E47"/>
    <w:rsid w:val="00865965"/>
    <w:rsid w:val="00865F57"/>
    <w:rsid w:val="0087379F"/>
    <w:rsid w:val="00874935"/>
    <w:rsid w:val="008752A9"/>
    <w:rsid w:val="00877063"/>
    <w:rsid w:val="00880240"/>
    <w:rsid w:val="00881C15"/>
    <w:rsid w:val="008822FD"/>
    <w:rsid w:val="00884E34"/>
    <w:rsid w:val="00886282"/>
    <w:rsid w:val="008872A6"/>
    <w:rsid w:val="00887902"/>
    <w:rsid w:val="008919A4"/>
    <w:rsid w:val="008978D9"/>
    <w:rsid w:val="00897981"/>
    <w:rsid w:val="008A36B8"/>
    <w:rsid w:val="008A7215"/>
    <w:rsid w:val="008B5E74"/>
    <w:rsid w:val="008B60F2"/>
    <w:rsid w:val="008B72F0"/>
    <w:rsid w:val="008B7E70"/>
    <w:rsid w:val="008C1A17"/>
    <w:rsid w:val="008C1FC5"/>
    <w:rsid w:val="008C3D16"/>
    <w:rsid w:val="008C5D8F"/>
    <w:rsid w:val="008C6533"/>
    <w:rsid w:val="008D16BA"/>
    <w:rsid w:val="008D3712"/>
    <w:rsid w:val="008D5011"/>
    <w:rsid w:val="008D610F"/>
    <w:rsid w:val="008D7A6F"/>
    <w:rsid w:val="008E0202"/>
    <w:rsid w:val="008E1FFC"/>
    <w:rsid w:val="008E5334"/>
    <w:rsid w:val="008E7351"/>
    <w:rsid w:val="008F7BF9"/>
    <w:rsid w:val="0090211C"/>
    <w:rsid w:val="0090287A"/>
    <w:rsid w:val="00914197"/>
    <w:rsid w:val="00916474"/>
    <w:rsid w:val="00916E29"/>
    <w:rsid w:val="0092082F"/>
    <w:rsid w:val="00923039"/>
    <w:rsid w:val="00923C84"/>
    <w:rsid w:val="0092659C"/>
    <w:rsid w:val="00927670"/>
    <w:rsid w:val="00932D36"/>
    <w:rsid w:val="009374F4"/>
    <w:rsid w:val="0094228F"/>
    <w:rsid w:val="00943419"/>
    <w:rsid w:val="00943819"/>
    <w:rsid w:val="00944B6B"/>
    <w:rsid w:val="00947C5D"/>
    <w:rsid w:val="00951E65"/>
    <w:rsid w:val="0095393B"/>
    <w:rsid w:val="009632FA"/>
    <w:rsid w:val="009637A8"/>
    <w:rsid w:val="00974012"/>
    <w:rsid w:val="00977FC9"/>
    <w:rsid w:val="009800F0"/>
    <w:rsid w:val="0098123C"/>
    <w:rsid w:val="00982288"/>
    <w:rsid w:val="00982427"/>
    <w:rsid w:val="009832DD"/>
    <w:rsid w:val="00984AFD"/>
    <w:rsid w:val="00985861"/>
    <w:rsid w:val="00985950"/>
    <w:rsid w:val="00986497"/>
    <w:rsid w:val="009874DC"/>
    <w:rsid w:val="00990E34"/>
    <w:rsid w:val="00991E9B"/>
    <w:rsid w:val="009953E9"/>
    <w:rsid w:val="009A69B6"/>
    <w:rsid w:val="009A7852"/>
    <w:rsid w:val="009A7C79"/>
    <w:rsid w:val="009B26CB"/>
    <w:rsid w:val="009B71D9"/>
    <w:rsid w:val="009C05A8"/>
    <w:rsid w:val="009C09F6"/>
    <w:rsid w:val="009C0F5B"/>
    <w:rsid w:val="009C2593"/>
    <w:rsid w:val="009C263A"/>
    <w:rsid w:val="009C2FC3"/>
    <w:rsid w:val="009C546B"/>
    <w:rsid w:val="009C781B"/>
    <w:rsid w:val="009C7CD4"/>
    <w:rsid w:val="009D1689"/>
    <w:rsid w:val="009D1E9F"/>
    <w:rsid w:val="009D2048"/>
    <w:rsid w:val="009D204F"/>
    <w:rsid w:val="009D2FC7"/>
    <w:rsid w:val="009D3A32"/>
    <w:rsid w:val="009D7A24"/>
    <w:rsid w:val="009E4310"/>
    <w:rsid w:val="009E49B9"/>
    <w:rsid w:val="009E57E0"/>
    <w:rsid w:val="009F195D"/>
    <w:rsid w:val="009F2302"/>
    <w:rsid w:val="009F340B"/>
    <w:rsid w:val="009F57F4"/>
    <w:rsid w:val="009F5EA9"/>
    <w:rsid w:val="00A00B9A"/>
    <w:rsid w:val="00A043C5"/>
    <w:rsid w:val="00A06085"/>
    <w:rsid w:val="00A105E2"/>
    <w:rsid w:val="00A154CD"/>
    <w:rsid w:val="00A17BDA"/>
    <w:rsid w:val="00A22524"/>
    <w:rsid w:val="00A23C6D"/>
    <w:rsid w:val="00A269B5"/>
    <w:rsid w:val="00A26A8F"/>
    <w:rsid w:val="00A342F1"/>
    <w:rsid w:val="00A4464C"/>
    <w:rsid w:val="00A461EE"/>
    <w:rsid w:val="00A56179"/>
    <w:rsid w:val="00A62688"/>
    <w:rsid w:val="00A64F7B"/>
    <w:rsid w:val="00A662EA"/>
    <w:rsid w:val="00A71204"/>
    <w:rsid w:val="00A7374C"/>
    <w:rsid w:val="00A75A13"/>
    <w:rsid w:val="00A77CE0"/>
    <w:rsid w:val="00A77EE0"/>
    <w:rsid w:val="00A8538D"/>
    <w:rsid w:val="00A85AF7"/>
    <w:rsid w:val="00A9008F"/>
    <w:rsid w:val="00A9345D"/>
    <w:rsid w:val="00A95511"/>
    <w:rsid w:val="00A964DF"/>
    <w:rsid w:val="00AA007D"/>
    <w:rsid w:val="00AA15D0"/>
    <w:rsid w:val="00AA2F1B"/>
    <w:rsid w:val="00AA42D0"/>
    <w:rsid w:val="00AB3C38"/>
    <w:rsid w:val="00AB7372"/>
    <w:rsid w:val="00AD13CA"/>
    <w:rsid w:val="00AD3AD5"/>
    <w:rsid w:val="00AD4354"/>
    <w:rsid w:val="00AD534F"/>
    <w:rsid w:val="00AD6A12"/>
    <w:rsid w:val="00AD6B14"/>
    <w:rsid w:val="00AD7139"/>
    <w:rsid w:val="00AE4660"/>
    <w:rsid w:val="00AE5B39"/>
    <w:rsid w:val="00AF0C1E"/>
    <w:rsid w:val="00AF0D16"/>
    <w:rsid w:val="00B02B4D"/>
    <w:rsid w:val="00B0411D"/>
    <w:rsid w:val="00B07591"/>
    <w:rsid w:val="00B10EEE"/>
    <w:rsid w:val="00B13049"/>
    <w:rsid w:val="00B145F5"/>
    <w:rsid w:val="00B2235E"/>
    <w:rsid w:val="00B23F89"/>
    <w:rsid w:val="00B25491"/>
    <w:rsid w:val="00B25593"/>
    <w:rsid w:val="00B25F19"/>
    <w:rsid w:val="00B2669F"/>
    <w:rsid w:val="00B30AEF"/>
    <w:rsid w:val="00B30BD4"/>
    <w:rsid w:val="00B36DEC"/>
    <w:rsid w:val="00B4204F"/>
    <w:rsid w:val="00B42148"/>
    <w:rsid w:val="00B435AF"/>
    <w:rsid w:val="00B46290"/>
    <w:rsid w:val="00B46720"/>
    <w:rsid w:val="00B54FD3"/>
    <w:rsid w:val="00B63BB9"/>
    <w:rsid w:val="00B67BAB"/>
    <w:rsid w:val="00B730DC"/>
    <w:rsid w:val="00B74D02"/>
    <w:rsid w:val="00B76AC9"/>
    <w:rsid w:val="00B80C8E"/>
    <w:rsid w:val="00B87792"/>
    <w:rsid w:val="00B90228"/>
    <w:rsid w:val="00B92FDD"/>
    <w:rsid w:val="00B94021"/>
    <w:rsid w:val="00B95C21"/>
    <w:rsid w:val="00BB5864"/>
    <w:rsid w:val="00BC2365"/>
    <w:rsid w:val="00BC76AD"/>
    <w:rsid w:val="00BD000E"/>
    <w:rsid w:val="00BD045B"/>
    <w:rsid w:val="00BE2051"/>
    <w:rsid w:val="00BE3C6D"/>
    <w:rsid w:val="00BE4783"/>
    <w:rsid w:val="00BF04E4"/>
    <w:rsid w:val="00BF0AB0"/>
    <w:rsid w:val="00BF1178"/>
    <w:rsid w:val="00BF271D"/>
    <w:rsid w:val="00BF4024"/>
    <w:rsid w:val="00C00532"/>
    <w:rsid w:val="00C0114F"/>
    <w:rsid w:val="00C05F8C"/>
    <w:rsid w:val="00C108A0"/>
    <w:rsid w:val="00C142F1"/>
    <w:rsid w:val="00C153DF"/>
    <w:rsid w:val="00C20A04"/>
    <w:rsid w:val="00C22D71"/>
    <w:rsid w:val="00C2356E"/>
    <w:rsid w:val="00C25925"/>
    <w:rsid w:val="00C321D5"/>
    <w:rsid w:val="00C32DE1"/>
    <w:rsid w:val="00C33F7B"/>
    <w:rsid w:val="00C34FF9"/>
    <w:rsid w:val="00C350A6"/>
    <w:rsid w:val="00C41A28"/>
    <w:rsid w:val="00C43446"/>
    <w:rsid w:val="00C440CE"/>
    <w:rsid w:val="00C45095"/>
    <w:rsid w:val="00C4530B"/>
    <w:rsid w:val="00C514E8"/>
    <w:rsid w:val="00C5210C"/>
    <w:rsid w:val="00C521D7"/>
    <w:rsid w:val="00C61B02"/>
    <w:rsid w:val="00C65872"/>
    <w:rsid w:val="00C66A97"/>
    <w:rsid w:val="00C7478C"/>
    <w:rsid w:val="00C7558E"/>
    <w:rsid w:val="00C776A3"/>
    <w:rsid w:val="00C84D69"/>
    <w:rsid w:val="00C92150"/>
    <w:rsid w:val="00C92261"/>
    <w:rsid w:val="00C927C7"/>
    <w:rsid w:val="00CA0107"/>
    <w:rsid w:val="00CA1800"/>
    <w:rsid w:val="00CA3A45"/>
    <w:rsid w:val="00CA7B15"/>
    <w:rsid w:val="00CB35FD"/>
    <w:rsid w:val="00CB4A32"/>
    <w:rsid w:val="00CB4D7B"/>
    <w:rsid w:val="00CB6564"/>
    <w:rsid w:val="00CC1B22"/>
    <w:rsid w:val="00CC2768"/>
    <w:rsid w:val="00CC5BED"/>
    <w:rsid w:val="00CD1DF7"/>
    <w:rsid w:val="00CD6DC1"/>
    <w:rsid w:val="00CD778C"/>
    <w:rsid w:val="00CE0F09"/>
    <w:rsid w:val="00CE26CA"/>
    <w:rsid w:val="00CE35B3"/>
    <w:rsid w:val="00CE5B23"/>
    <w:rsid w:val="00CE676E"/>
    <w:rsid w:val="00CF03F2"/>
    <w:rsid w:val="00CF1381"/>
    <w:rsid w:val="00CF25EF"/>
    <w:rsid w:val="00D01B2A"/>
    <w:rsid w:val="00D057C7"/>
    <w:rsid w:val="00D06E4C"/>
    <w:rsid w:val="00D0728B"/>
    <w:rsid w:val="00D128B8"/>
    <w:rsid w:val="00D21F8E"/>
    <w:rsid w:val="00D262DA"/>
    <w:rsid w:val="00D306F8"/>
    <w:rsid w:val="00D324C4"/>
    <w:rsid w:val="00D33C04"/>
    <w:rsid w:val="00D34CF6"/>
    <w:rsid w:val="00D3632A"/>
    <w:rsid w:val="00D40B8E"/>
    <w:rsid w:val="00D41611"/>
    <w:rsid w:val="00D42FC8"/>
    <w:rsid w:val="00D6431E"/>
    <w:rsid w:val="00D66B39"/>
    <w:rsid w:val="00D70AD5"/>
    <w:rsid w:val="00D73DE4"/>
    <w:rsid w:val="00D8435B"/>
    <w:rsid w:val="00D9020C"/>
    <w:rsid w:val="00D941DC"/>
    <w:rsid w:val="00DA5088"/>
    <w:rsid w:val="00DA5A28"/>
    <w:rsid w:val="00DB08E7"/>
    <w:rsid w:val="00DB1995"/>
    <w:rsid w:val="00DB430C"/>
    <w:rsid w:val="00DB62F1"/>
    <w:rsid w:val="00DC02BF"/>
    <w:rsid w:val="00DC06A4"/>
    <w:rsid w:val="00DC4590"/>
    <w:rsid w:val="00DC45FC"/>
    <w:rsid w:val="00DD113D"/>
    <w:rsid w:val="00DD228E"/>
    <w:rsid w:val="00DD29D7"/>
    <w:rsid w:val="00DD3DE2"/>
    <w:rsid w:val="00DD3EA8"/>
    <w:rsid w:val="00DD6717"/>
    <w:rsid w:val="00DE21EE"/>
    <w:rsid w:val="00DE30C7"/>
    <w:rsid w:val="00DE4882"/>
    <w:rsid w:val="00DE4D54"/>
    <w:rsid w:val="00DE4DD1"/>
    <w:rsid w:val="00DE63BC"/>
    <w:rsid w:val="00DF1018"/>
    <w:rsid w:val="00DF3C2E"/>
    <w:rsid w:val="00DF584A"/>
    <w:rsid w:val="00DF7766"/>
    <w:rsid w:val="00E00F03"/>
    <w:rsid w:val="00E0703B"/>
    <w:rsid w:val="00E20EEB"/>
    <w:rsid w:val="00E21FF0"/>
    <w:rsid w:val="00E239F4"/>
    <w:rsid w:val="00E23F22"/>
    <w:rsid w:val="00E31010"/>
    <w:rsid w:val="00E36CD0"/>
    <w:rsid w:val="00E37E84"/>
    <w:rsid w:val="00E40301"/>
    <w:rsid w:val="00E443CC"/>
    <w:rsid w:val="00E462CB"/>
    <w:rsid w:val="00E4723F"/>
    <w:rsid w:val="00E503B3"/>
    <w:rsid w:val="00E51533"/>
    <w:rsid w:val="00E518E7"/>
    <w:rsid w:val="00E564D7"/>
    <w:rsid w:val="00E5652F"/>
    <w:rsid w:val="00E61548"/>
    <w:rsid w:val="00E62BC1"/>
    <w:rsid w:val="00E63D75"/>
    <w:rsid w:val="00E65760"/>
    <w:rsid w:val="00E65849"/>
    <w:rsid w:val="00E679F4"/>
    <w:rsid w:val="00E7023C"/>
    <w:rsid w:val="00E779A2"/>
    <w:rsid w:val="00E77A04"/>
    <w:rsid w:val="00E80E27"/>
    <w:rsid w:val="00E810C7"/>
    <w:rsid w:val="00E8469A"/>
    <w:rsid w:val="00E87F81"/>
    <w:rsid w:val="00E96AB1"/>
    <w:rsid w:val="00EA2731"/>
    <w:rsid w:val="00EA387D"/>
    <w:rsid w:val="00EA6A3B"/>
    <w:rsid w:val="00EA7A9C"/>
    <w:rsid w:val="00EB6455"/>
    <w:rsid w:val="00EB787A"/>
    <w:rsid w:val="00EC144A"/>
    <w:rsid w:val="00EC223F"/>
    <w:rsid w:val="00EC4495"/>
    <w:rsid w:val="00EC4620"/>
    <w:rsid w:val="00ED0B62"/>
    <w:rsid w:val="00ED2912"/>
    <w:rsid w:val="00ED39CC"/>
    <w:rsid w:val="00ED3D0D"/>
    <w:rsid w:val="00ED42A3"/>
    <w:rsid w:val="00ED4619"/>
    <w:rsid w:val="00ED701B"/>
    <w:rsid w:val="00EE10AB"/>
    <w:rsid w:val="00EE159A"/>
    <w:rsid w:val="00EE2D57"/>
    <w:rsid w:val="00EE5CA9"/>
    <w:rsid w:val="00EF1A5B"/>
    <w:rsid w:val="00EF1E13"/>
    <w:rsid w:val="00EF6D81"/>
    <w:rsid w:val="00F02DE6"/>
    <w:rsid w:val="00F04E4F"/>
    <w:rsid w:val="00F05D0E"/>
    <w:rsid w:val="00F07130"/>
    <w:rsid w:val="00F10B3D"/>
    <w:rsid w:val="00F11B2A"/>
    <w:rsid w:val="00F14517"/>
    <w:rsid w:val="00F15A83"/>
    <w:rsid w:val="00F16138"/>
    <w:rsid w:val="00F215D3"/>
    <w:rsid w:val="00F25872"/>
    <w:rsid w:val="00F26208"/>
    <w:rsid w:val="00F3114B"/>
    <w:rsid w:val="00F375C6"/>
    <w:rsid w:val="00F408D8"/>
    <w:rsid w:val="00F43FF2"/>
    <w:rsid w:val="00F5014C"/>
    <w:rsid w:val="00F502E9"/>
    <w:rsid w:val="00F52CCC"/>
    <w:rsid w:val="00F53FFF"/>
    <w:rsid w:val="00F6041E"/>
    <w:rsid w:val="00F60653"/>
    <w:rsid w:val="00F61850"/>
    <w:rsid w:val="00F66D34"/>
    <w:rsid w:val="00F709F1"/>
    <w:rsid w:val="00F70AAD"/>
    <w:rsid w:val="00F70B37"/>
    <w:rsid w:val="00F8336F"/>
    <w:rsid w:val="00F83A8A"/>
    <w:rsid w:val="00F876D7"/>
    <w:rsid w:val="00FA188B"/>
    <w:rsid w:val="00FA1B27"/>
    <w:rsid w:val="00FA2894"/>
    <w:rsid w:val="00FA2C93"/>
    <w:rsid w:val="00FA4472"/>
    <w:rsid w:val="00FA6C47"/>
    <w:rsid w:val="00FA7F86"/>
    <w:rsid w:val="00FB600F"/>
    <w:rsid w:val="00FC58FA"/>
    <w:rsid w:val="00FC7B78"/>
    <w:rsid w:val="00FD3970"/>
    <w:rsid w:val="00FD656B"/>
    <w:rsid w:val="00FD7048"/>
    <w:rsid w:val="00FF4929"/>
    <w:rsid w:val="00FF6E44"/>
    <w:rsid w:val="00FF6EB8"/>
    <w:rsid w:val="00FF7097"/>
    <w:rsid w:val="00FF75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3" w:uiPriority="99"/>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96BD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link w:val="21"/>
    <w:qFormat/>
    <w:rsid w:val="00496BD8"/>
    <w:pPr>
      <w:keepNext/>
      <w:numPr>
        <w:ilvl w:val="1"/>
        <w:numId w:val="1"/>
      </w:numPr>
      <w:jc w:val="center"/>
      <w:outlineLvl w:val="1"/>
    </w:pPr>
    <w:rPr>
      <w:b/>
      <w:bCs/>
      <w:sz w:val="30"/>
      <w:szCs w:val="30"/>
    </w:rPr>
  </w:style>
  <w:style w:type="paragraph" w:styleId="31">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aliases w:val="H4"/>
    <w:basedOn w:val="a0"/>
    <w:next w:val="a0"/>
    <w:link w:val="40"/>
    <w:qFormat/>
    <w:rsid w:val="00496BD8"/>
    <w:pPr>
      <w:keepNext/>
      <w:spacing w:before="240"/>
      <w:outlineLvl w:val="3"/>
    </w:pPr>
    <w:rPr>
      <w:rFonts w:ascii="Arial" w:hAnsi="Arial" w:cs="Arial"/>
    </w:rPr>
  </w:style>
  <w:style w:type="paragraph" w:styleId="5">
    <w:name w:val="heading 5"/>
    <w:basedOn w:val="a0"/>
    <w:next w:val="a0"/>
    <w:link w:val="50"/>
    <w:qFormat/>
    <w:rsid w:val="004217D5"/>
    <w:pPr>
      <w:tabs>
        <w:tab w:val="num" w:pos="1008"/>
      </w:tabs>
      <w:spacing w:before="240"/>
      <w:ind w:left="1008" w:hanging="1008"/>
      <w:outlineLvl w:val="4"/>
    </w:pPr>
    <w:rPr>
      <w:sz w:val="22"/>
      <w:szCs w:val="20"/>
    </w:rPr>
  </w:style>
  <w:style w:type="paragraph" w:styleId="6">
    <w:name w:val="heading 6"/>
    <w:basedOn w:val="a0"/>
    <w:next w:val="a0"/>
    <w:link w:val="60"/>
    <w:qFormat/>
    <w:rsid w:val="004217D5"/>
    <w:pPr>
      <w:tabs>
        <w:tab w:val="num" w:pos="1152"/>
      </w:tabs>
      <w:spacing w:before="240"/>
      <w:ind w:left="1152" w:hanging="1152"/>
      <w:outlineLvl w:val="5"/>
    </w:pPr>
    <w:rPr>
      <w:i/>
      <w:sz w:val="22"/>
      <w:szCs w:val="20"/>
    </w:rPr>
  </w:style>
  <w:style w:type="paragraph" w:styleId="7">
    <w:name w:val="heading 7"/>
    <w:basedOn w:val="a0"/>
    <w:next w:val="a0"/>
    <w:link w:val="70"/>
    <w:qFormat/>
    <w:rsid w:val="004217D5"/>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4217D5"/>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4217D5"/>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uiPriority w:val="99"/>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3">
    <w:name w:val="Стиль2"/>
    <w:basedOn w:val="24"/>
    <w:rsid w:val="00066045"/>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0"/>
    <w:rsid w:val="00066045"/>
    <w:pPr>
      <w:tabs>
        <w:tab w:val="num" w:pos="432"/>
      </w:tabs>
      <w:ind w:left="432" w:hanging="432"/>
    </w:pPr>
  </w:style>
  <w:style w:type="paragraph" w:customStyle="1" w:styleId="33">
    <w:name w:val="Стиль3 Знак"/>
    <w:basedOn w:val="25"/>
    <w:rsid w:val="00066045"/>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066045"/>
    <w:pPr>
      <w:spacing w:after="120" w:line="480" w:lineRule="auto"/>
      <w:ind w:left="283"/>
    </w:pPr>
  </w:style>
  <w:style w:type="paragraph" w:customStyle="1" w:styleId="34">
    <w:name w:val="Стиль3"/>
    <w:basedOn w:val="25"/>
    <w:rsid w:val="00066045"/>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style>
  <w:style w:type="character" w:customStyle="1" w:styleId="a6">
    <w:name w:val="Нижний колонтитул Знак"/>
    <w:link w:val="a5"/>
    <w:uiPriority w:val="99"/>
    <w:rsid w:val="008B72F0"/>
    <w:rPr>
      <w:sz w:val="24"/>
      <w:szCs w:val="24"/>
    </w:rPr>
  </w:style>
  <w:style w:type="character" w:styleId="a7">
    <w:name w:val="page number"/>
    <w:basedOn w:val="a1"/>
    <w:rsid w:val="00FA2894"/>
  </w:style>
  <w:style w:type="paragraph" w:styleId="27">
    <w:name w:val="Body Text 2"/>
    <w:basedOn w:val="a0"/>
    <w:link w:val="28"/>
    <w:rsid w:val="006E5E0B"/>
    <w:pPr>
      <w:spacing w:after="120" w:line="480" w:lineRule="auto"/>
    </w:pPr>
  </w:style>
  <w:style w:type="paragraph" w:styleId="36">
    <w:name w:val="Body Text 3"/>
    <w:basedOn w:val="a0"/>
    <w:link w:val="37"/>
    <w:uiPriority w:val="99"/>
    <w:rsid w:val="00610C0A"/>
    <w:pPr>
      <w:spacing w:after="120"/>
    </w:pPr>
    <w:rPr>
      <w:sz w:val="16"/>
      <w:szCs w:val="16"/>
    </w:rPr>
  </w:style>
  <w:style w:type="character" w:customStyle="1" w:styleId="37">
    <w:name w:val="Основной текст 3 Знак"/>
    <w:link w:val="36"/>
    <w:uiPriority w:val="99"/>
    <w:rsid w:val="008B72F0"/>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link w:val="a9"/>
    <w:rsid w:val="0058136B"/>
  </w:style>
  <w:style w:type="paragraph" w:styleId="aa">
    <w:name w:val="Normal (Web)"/>
    <w:aliases w:val="Обычный (веб) Знак Знак,Знак Знак Знак, Знак Знак, Знак Знак Знак"/>
    <w:basedOn w:val="a0"/>
    <w:link w:val="ab"/>
    <w:uiPriority w:val="99"/>
    <w:rsid w:val="0058136B"/>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8B72F0"/>
    <w:rPr>
      <w:sz w:val="24"/>
      <w:szCs w:val="24"/>
    </w:rPr>
  </w:style>
  <w:style w:type="table" w:styleId="ac">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826008"/>
    <w:rPr>
      <w:sz w:val="16"/>
      <w:szCs w:val="16"/>
    </w:rPr>
  </w:style>
  <w:style w:type="paragraph" w:styleId="ae">
    <w:name w:val="annotation text"/>
    <w:basedOn w:val="a0"/>
    <w:link w:val="af"/>
    <w:semiHidden/>
    <w:rsid w:val="00826008"/>
    <w:rPr>
      <w:sz w:val="20"/>
      <w:szCs w:val="20"/>
    </w:rPr>
  </w:style>
  <w:style w:type="paragraph" w:styleId="af0">
    <w:name w:val="annotation subject"/>
    <w:basedOn w:val="ae"/>
    <w:next w:val="ae"/>
    <w:link w:val="af1"/>
    <w:semiHidden/>
    <w:rsid w:val="00826008"/>
    <w:rPr>
      <w:b/>
      <w:bCs/>
    </w:rPr>
  </w:style>
  <w:style w:type="paragraph" w:styleId="af2">
    <w:name w:val="Balloon Text"/>
    <w:basedOn w:val="a0"/>
    <w:link w:val="af3"/>
    <w:uiPriority w:val="99"/>
    <w:semiHidden/>
    <w:rsid w:val="00826008"/>
    <w:rPr>
      <w:rFonts w:ascii="Tahoma" w:hAnsi="Tahoma" w:cs="Tahoma"/>
      <w:sz w:val="16"/>
      <w:szCs w:val="16"/>
    </w:rPr>
  </w:style>
  <w:style w:type="character" w:customStyle="1" w:styleId="af3">
    <w:name w:val="Текст выноски Знак"/>
    <w:link w:val="af2"/>
    <w:uiPriority w:val="99"/>
    <w:semiHidden/>
    <w:rsid w:val="008B72F0"/>
    <w:rPr>
      <w:rFonts w:ascii="Tahoma" w:hAnsi="Tahoma" w:cs="Tahoma"/>
      <w:sz w:val="16"/>
      <w:szCs w:val="16"/>
    </w:rPr>
  </w:style>
  <w:style w:type="paragraph" w:styleId="af4">
    <w:name w:val="footnote text"/>
    <w:basedOn w:val="a0"/>
    <w:link w:val="af5"/>
    <w:unhideWhenUsed/>
    <w:rsid w:val="00DC06A4"/>
    <w:rPr>
      <w:sz w:val="20"/>
      <w:szCs w:val="20"/>
    </w:rPr>
  </w:style>
  <w:style w:type="character" w:customStyle="1" w:styleId="af5">
    <w:name w:val="Текст сноски Знак"/>
    <w:basedOn w:val="a1"/>
    <w:link w:val="af4"/>
    <w:rsid w:val="00DC06A4"/>
  </w:style>
  <w:style w:type="character" w:styleId="af6">
    <w:name w:val="footnote reference"/>
    <w:unhideWhenUsed/>
    <w:rsid w:val="00DC06A4"/>
    <w:rPr>
      <w:vertAlign w:val="superscript"/>
    </w:rPr>
  </w:style>
  <w:style w:type="paragraph" w:styleId="af7">
    <w:name w:val="endnote text"/>
    <w:basedOn w:val="a0"/>
    <w:link w:val="af8"/>
    <w:rsid w:val="00C20A04"/>
    <w:rPr>
      <w:sz w:val="20"/>
      <w:szCs w:val="20"/>
    </w:rPr>
  </w:style>
  <w:style w:type="character" w:customStyle="1" w:styleId="af8">
    <w:name w:val="Текст концевой сноски Знак"/>
    <w:basedOn w:val="a1"/>
    <w:link w:val="af7"/>
    <w:rsid w:val="00C20A04"/>
  </w:style>
  <w:style w:type="character" w:styleId="af9">
    <w:name w:val="endnote reference"/>
    <w:rsid w:val="00C20A04"/>
    <w:rPr>
      <w:vertAlign w:val="superscript"/>
    </w:rPr>
  </w:style>
  <w:style w:type="paragraph" w:styleId="afa">
    <w:name w:val="List Paragraph"/>
    <w:basedOn w:val="a0"/>
    <w:link w:val="afb"/>
    <w:uiPriority w:val="34"/>
    <w:qFormat/>
    <w:rsid w:val="00547F80"/>
    <w:pPr>
      <w:spacing w:after="0"/>
      <w:ind w:left="720"/>
      <w:jc w:val="left"/>
    </w:pPr>
  </w:style>
  <w:style w:type="character" w:styleId="afc">
    <w:name w:val="Emphasis"/>
    <w:uiPriority w:val="20"/>
    <w:qFormat/>
    <w:rsid w:val="00E518E7"/>
    <w:rPr>
      <w:i/>
      <w:iCs/>
    </w:rPr>
  </w:style>
  <w:style w:type="paragraph" w:styleId="afd">
    <w:name w:val="Body Text"/>
    <w:basedOn w:val="a0"/>
    <w:link w:val="afe"/>
    <w:uiPriority w:val="99"/>
    <w:unhideWhenUsed/>
    <w:rsid w:val="008B72F0"/>
    <w:pPr>
      <w:spacing w:after="120" w:line="276" w:lineRule="auto"/>
      <w:jc w:val="left"/>
    </w:pPr>
    <w:rPr>
      <w:rFonts w:ascii="Calibri" w:hAnsi="Calibri"/>
      <w:sz w:val="22"/>
      <w:szCs w:val="22"/>
    </w:rPr>
  </w:style>
  <w:style w:type="character" w:customStyle="1" w:styleId="afe">
    <w:name w:val="Основной текст Знак"/>
    <w:link w:val="afd"/>
    <w:uiPriority w:val="99"/>
    <w:rsid w:val="008B72F0"/>
    <w:rPr>
      <w:rFonts w:ascii="Calibri" w:hAnsi="Calibri"/>
      <w:sz w:val="22"/>
      <w:szCs w:val="22"/>
    </w:rPr>
  </w:style>
  <w:style w:type="paragraph" w:customStyle="1" w:styleId="Style11">
    <w:name w:val="Style11"/>
    <w:basedOn w:val="a0"/>
    <w:uiPriority w:val="99"/>
    <w:rsid w:val="008B72F0"/>
    <w:pPr>
      <w:widowControl w:val="0"/>
      <w:autoSpaceDE w:val="0"/>
      <w:autoSpaceDN w:val="0"/>
      <w:adjustRightInd w:val="0"/>
      <w:spacing w:after="0" w:line="323" w:lineRule="exact"/>
      <w:ind w:firstLine="720"/>
    </w:pPr>
  </w:style>
  <w:style w:type="character" w:customStyle="1" w:styleId="FontStyle16">
    <w:name w:val="Font Style16"/>
    <w:uiPriority w:val="99"/>
    <w:rsid w:val="008B72F0"/>
    <w:rPr>
      <w:rFonts w:ascii="Times New Roman" w:hAnsi="Times New Roman" w:cs="Times New Roman"/>
      <w:sz w:val="26"/>
      <w:szCs w:val="26"/>
    </w:rPr>
  </w:style>
  <w:style w:type="paragraph" w:styleId="aff">
    <w:name w:val="Body Text Indent"/>
    <w:basedOn w:val="a0"/>
    <w:link w:val="aff0"/>
    <w:unhideWhenUsed/>
    <w:rsid w:val="008B72F0"/>
    <w:pPr>
      <w:spacing w:after="120"/>
      <w:ind w:left="283"/>
      <w:jc w:val="left"/>
    </w:pPr>
    <w:rPr>
      <w:sz w:val="20"/>
      <w:szCs w:val="20"/>
    </w:rPr>
  </w:style>
  <w:style w:type="character" w:customStyle="1" w:styleId="aff0">
    <w:name w:val="Основной текст с отступом Знак"/>
    <w:basedOn w:val="a1"/>
    <w:link w:val="aff"/>
    <w:rsid w:val="008B72F0"/>
  </w:style>
  <w:style w:type="paragraph" w:customStyle="1" w:styleId="aff1">
    <w:name w:val="Раздел"/>
    <w:basedOn w:val="a0"/>
    <w:rsid w:val="008B72F0"/>
    <w:pPr>
      <w:tabs>
        <w:tab w:val="num" w:pos="1440"/>
      </w:tabs>
      <w:spacing w:before="120" w:after="120"/>
      <w:ind w:left="720" w:hanging="720"/>
      <w:jc w:val="center"/>
    </w:pPr>
    <w:rPr>
      <w:rFonts w:ascii="Arial Narrow" w:hAnsi="Arial Narrow"/>
      <w:b/>
      <w:sz w:val="28"/>
      <w:szCs w:val="20"/>
    </w:rPr>
  </w:style>
  <w:style w:type="character" w:customStyle="1" w:styleId="aff2">
    <w:name w:val="Название Знак"/>
    <w:link w:val="aff3"/>
    <w:rsid w:val="008B72F0"/>
    <w:rPr>
      <w:rFonts w:ascii="Arial" w:hAnsi="Arial" w:cs="Tahoma"/>
      <w:i/>
      <w:iCs/>
      <w:szCs w:val="24"/>
    </w:rPr>
  </w:style>
  <w:style w:type="paragraph" w:styleId="aff3">
    <w:name w:val="Title"/>
    <w:basedOn w:val="a0"/>
    <w:link w:val="aff2"/>
    <w:qFormat/>
    <w:rsid w:val="008B72F0"/>
    <w:pPr>
      <w:suppressLineNumbers/>
      <w:tabs>
        <w:tab w:val="left" w:pos="709"/>
      </w:tabs>
      <w:suppressAutoHyphens/>
      <w:spacing w:before="120" w:after="120" w:line="100" w:lineRule="atLeast"/>
      <w:jc w:val="left"/>
    </w:pPr>
    <w:rPr>
      <w:rFonts w:ascii="Arial" w:hAnsi="Arial" w:cs="Tahoma"/>
      <w:i/>
      <w:iCs/>
      <w:sz w:val="20"/>
    </w:rPr>
  </w:style>
  <w:style w:type="character" w:customStyle="1" w:styleId="14">
    <w:name w:val="Название Знак1"/>
    <w:uiPriority w:val="10"/>
    <w:rsid w:val="008B72F0"/>
    <w:rPr>
      <w:rFonts w:ascii="Cambria" w:eastAsia="Times New Roman" w:hAnsi="Cambria" w:cs="Times New Roman"/>
      <w:b/>
      <w:bCs/>
      <w:kern w:val="28"/>
      <w:sz w:val="32"/>
      <w:szCs w:val="32"/>
    </w:rPr>
  </w:style>
  <w:style w:type="character" w:customStyle="1" w:styleId="FontStyle14">
    <w:name w:val="Font Style14"/>
    <w:rsid w:val="008B72F0"/>
    <w:rPr>
      <w:rFonts w:ascii="Times New Roman" w:hAnsi="Times New Roman" w:cs="Times New Roman"/>
      <w:sz w:val="18"/>
      <w:szCs w:val="18"/>
    </w:rPr>
  </w:style>
  <w:style w:type="character" w:customStyle="1" w:styleId="FontStyle13">
    <w:name w:val="Font Style13"/>
    <w:rsid w:val="008B72F0"/>
    <w:rPr>
      <w:rFonts w:ascii="Times New Roman" w:hAnsi="Times New Roman" w:cs="Times New Roman"/>
      <w:sz w:val="26"/>
      <w:szCs w:val="26"/>
    </w:rPr>
  </w:style>
  <w:style w:type="paragraph" w:customStyle="1" w:styleId="aff4">
    <w:name w:val="Знак"/>
    <w:basedOn w:val="a0"/>
    <w:rsid w:val="008B72F0"/>
    <w:pPr>
      <w:spacing w:after="160" w:line="240" w:lineRule="exact"/>
      <w:jc w:val="left"/>
    </w:pPr>
    <w:rPr>
      <w:rFonts w:ascii="Verdana" w:hAnsi="Verdana"/>
      <w:sz w:val="20"/>
      <w:szCs w:val="20"/>
      <w:lang w:val="en-US" w:eastAsia="en-US"/>
    </w:rPr>
  </w:style>
  <w:style w:type="paragraph" w:customStyle="1" w:styleId="aff5">
    <w:name w:val="Знак Знак Знак Знак Знак"/>
    <w:basedOn w:val="a0"/>
    <w:rsid w:val="008B72F0"/>
    <w:pPr>
      <w:spacing w:after="160" w:line="240" w:lineRule="exact"/>
      <w:jc w:val="left"/>
    </w:pPr>
    <w:rPr>
      <w:rFonts w:ascii="Verdana" w:hAnsi="Verdana"/>
      <w:lang w:val="en-US" w:eastAsia="en-US"/>
    </w:rPr>
  </w:style>
  <w:style w:type="character" w:styleId="aff6">
    <w:name w:val="Strong"/>
    <w:qFormat/>
    <w:rsid w:val="008B72F0"/>
    <w:rPr>
      <w:b/>
      <w:bCs/>
    </w:rPr>
  </w:style>
  <w:style w:type="paragraph" w:customStyle="1" w:styleId="15">
    <w:name w:val="Без интервала1"/>
    <w:rsid w:val="008B72F0"/>
    <w:pPr>
      <w:widowControl w:val="0"/>
      <w:autoSpaceDE w:val="0"/>
      <w:autoSpaceDN w:val="0"/>
      <w:adjustRightInd w:val="0"/>
    </w:pPr>
    <w:rPr>
      <w:rFonts w:ascii="Calibri" w:eastAsia="Calibri" w:hAnsi="Calibri" w:cs="Calibri"/>
    </w:rPr>
  </w:style>
  <w:style w:type="paragraph" w:customStyle="1" w:styleId="conspluscell">
    <w:name w:val="conspluscell"/>
    <w:basedOn w:val="a0"/>
    <w:rsid w:val="008B72F0"/>
    <w:pPr>
      <w:spacing w:before="100" w:beforeAutospacing="1" w:after="100" w:afterAutospacing="1"/>
      <w:jc w:val="left"/>
    </w:pPr>
  </w:style>
  <w:style w:type="character" w:styleId="aff7">
    <w:name w:val="FollowedHyperlink"/>
    <w:uiPriority w:val="99"/>
    <w:unhideWhenUsed/>
    <w:rsid w:val="008B72F0"/>
    <w:rPr>
      <w:color w:val="800080"/>
      <w:u w:val="single"/>
    </w:rPr>
  </w:style>
  <w:style w:type="character" w:customStyle="1" w:styleId="iceouttxt4">
    <w:name w:val="iceouttxt4"/>
    <w:rsid w:val="008B72F0"/>
  </w:style>
  <w:style w:type="paragraph" w:styleId="aff8">
    <w:name w:val="No Spacing"/>
    <w:link w:val="aff9"/>
    <w:qFormat/>
    <w:rsid w:val="008B72F0"/>
  </w:style>
  <w:style w:type="paragraph" w:styleId="affa">
    <w:name w:val="List Number"/>
    <w:basedOn w:val="a0"/>
    <w:unhideWhenUsed/>
    <w:rsid w:val="008B72F0"/>
    <w:pPr>
      <w:autoSpaceDE w:val="0"/>
      <w:autoSpaceDN w:val="0"/>
      <w:spacing w:before="60" w:after="0" w:line="360" w:lineRule="auto"/>
    </w:pPr>
    <w:rPr>
      <w:sz w:val="28"/>
    </w:rPr>
  </w:style>
  <w:style w:type="paragraph" w:customStyle="1" w:styleId="ConsNonformat">
    <w:name w:val="ConsNonformat"/>
    <w:rsid w:val="008B72F0"/>
    <w:pPr>
      <w:autoSpaceDE w:val="0"/>
      <w:autoSpaceDN w:val="0"/>
      <w:adjustRightInd w:val="0"/>
    </w:pPr>
    <w:rPr>
      <w:rFonts w:ascii="Courier New" w:hAnsi="Courier New" w:cs="Courier New"/>
    </w:rPr>
  </w:style>
  <w:style w:type="paragraph" w:styleId="affb">
    <w:name w:val="header"/>
    <w:basedOn w:val="a0"/>
    <w:link w:val="affc"/>
    <w:uiPriority w:val="99"/>
    <w:unhideWhenUsed/>
    <w:rsid w:val="008B72F0"/>
    <w:pPr>
      <w:tabs>
        <w:tab w:val="center" w:pos="4677"/>
        <w:tab w:val="right" w:pos="9355"/>
      </w:tabs>
      <w:spacing w:after="0"/>
      <w:jc w:val="left"/>
    </w:pPr>
    <w:rPr>
      <w:sz w:val="20"/>
      <w:szCs w:val="20"/>
    </w:rPr>
  </w:style>
  <w:style w:type="character" w:customStyle="1" w:styleId="affc">
    <w:name w:val="Верхний колонтитул Знак"/>
    <w:basedOn w:val="a1"/>
    <w:link w:val="affb"/>
    <w:uiPriority w:val="99"/>
    <w:rsid w:val="008B72F0"/>
  </w:style>
  <w:style w:type="character" w:customStyle="1" w:styleId="50">
    <w:name w:val="Заголовок 5 Знак"/>
    <w:link w:val="5"/>
    <w:rsid w:val="004217D5"/>
    <w:rPr>
      <w:sz w:val="22"/>
    </w:rPr>
  </w:style>
  <w:style w:type="character" w:customStyle="1" w:styleId="60">
    <w:name w:val="Заголовок 6 Знак"/>
    <w:link w:val="6"/>
    <w:rsid w:val="004217D5"/>
    <w:rPr>
      <w:i/>
      <w:sz w:val="22"/>
    </w:rPr>
  </w:style>
  <w:style w:type="character" w:customStyle="1" w:styleId="70">
    <w:name w:val="Заголовок 7 Знак"/>
    <w:link w:val="7"/>
    <w:rsid w:val="004217D5"/>
    <w:rPr>
      <w:rFonts w:ascii="Arial" w:hAnsi="Arial"/>
    </w:rPr>
  </w:style>
  <w:style w:type="character" w:customStyle="1" w:styleId="80">
    <w:name w:val="Заголовок 8 Знак"/>
    <w:link w:val="8"/>
    <w:rsid w:val="004217D5"/>
    <w:rPr>
      <w:rFonts w:ascii="Arial" w:hAnsi="Arial"/>
      <w:i/>
    </w:rPr>
  </w:style>
  <w:style w:type="character" w:customStyle="1" w:styleId="90">
    <w:name w:val="Заголовок 9 Знак"/>
    <w:link w:val="9"/>
    <w:rsid w:val="004217D5"/>
    <w:rPr>
      <w:rFonts w:ascii="Arial" w:hAnsi="Arial"/>
      <w:b/>
      <w:i/>
      <w:sz w:val="18"/>
    </w:rPr>
  </w:style>
  <w:style w:type="numbering" w:customStyle="1" w:styleId="16">
    <w:name w:val="Нет списка1"/>
    <w:next w:val="a3"/>
    <w:semiHidden/>
    <w:rsid w:val="004217D5"/>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4217D5"/>
    <w:rPr>
      <w:b/>
      <w:bCs/>
      <w:kern w:val="28"/>
      <w:sz w:val="36"/>
      <w:szCs w:val="36"/>
    </w:rPr>
  </w:style>
  <w:style w:type="character" w:customStyle="1" w:styleId="21">
    <w:name w:val="Заголовок 2 Знак1"/>
    <w:aliases w:val="H2 Знак"/>
    <w:link w:val="20"/>
    <w:locked/>
    <w:rsid w:val="004217D5"/>
    <w:rPr>
      <w:b/>
      <w:bCs/>
      <w:sz w:val="30"/>
      <w:szCs w:val="30"/>
    </w:rPr>
  </w:style>
  <w:style w:type="character" w:customStyle="1" w:styleId="32">
    <w:name w:val="Заголовок 3 Знак"/>
    <w:aliases w:val="H3 Знак"/>
    <w:link w:val="31"/>
    <w:locked/>
    <w:rsid w:val="004217D5"/>
    <w:rPr>
      <w:rFonts w:ascii="Arial" w:hAnsi="Arial" w:cs="Arial"/>
      <w:b/>
      <w:bCs/>
      <w:sz w:val="24"/>
      <w:szCs w:val="24"/>
    </w:rPr>
  </w:style>
  <w:style w:type="character" w:customStyle="1" w:styleId="40">
    <w:name w:val="Заголовок 4 Знак"/>
    <w:aliases w:val="H4 Знак"/>
    <w:link w:val="4"/>
    <w:locked/>
    <w:rsid w:val="004217D5"/>
    <w:rPr>
      <w:rFonts w:ascii="Arial" w:hAnsi="Arial" w:cs="Arial"/>
      <w:sz w:val="24"/>
      <w:szCs w:val="24"/>
    </w:rPr>
  </w:style>
  <w:style w:type="character" w:customStyle="1" w:styleId="affd">
    <w:name w:val="Гипертекстовая ссылка"/>
    <w:rsid w:val="004217D5"/>
    <w:rPr>
      <w:b/>
      <w:color w:val="008000"/>
      <w:sz w:val="20"/>
      <w:u w:val="single"/>
    </w:rPr>
  </w:style>
  <w:style w:type="character" w:customStyle="1" w:styleId="17">
    <w:name w:val="Сильное выделение1"/>
    <w:rsid w:val="004217D5"/>
    <w:rPr>
      <w:rFonts w:cs="Times New Roman"/>
      <w:b/>
      <w:i/>
      <w:color w:val="4F81BD"/>
    </w:rPr>
  </w:style>
  <w:style w:type="character" w:customStyle="1" w:styleId="26">
    <w:name w:val="Основной текст с отступом 2 Знак"/>
    <w:link w:val="25"/>
    <w:locked/>
    <w:rsid w:val="004217D5"/>
    <w:rPr>
      <w:sz w:val="24"/>
      <w:szCs w:val="24"/>
    </w:rPr>
  </w:style>
  <w:style w:type="paragraph" w:customStyle="1" w:styleId="210">
    <w:name w:val="Основной текст 21"/>
    <w:basedOn w:val="a0"/>
    <w:rsid w:val="004217D5"/>
    <w:pPr>
      <w:spacing w:after="0"/>
      <w:ind w:firstLine="567"/>
    </w:pPr>
    <w:rPr>
      <w:szCs w:val="20"/>
    </w:rPr>
  </w:style>
  <w:style w:type="paragraph" w:customStyle="1" w:styleId="affe">
    <w:name w:val="Обычный + по ширине"/>
    <w:basedOn w:val="a0"/>
    <w:rsid w:val="004217D5"/>
    <w:pPr>
      <w:spacing w:after="0"/>
    </w:pPr>
  </w:style>
  <w:style w:type="character" w:customStyle="1" w:styleId="af">
    <w:name w:val="Текст примечания Знак"/>
    <w:link w:val="ae"/>
    <w:semiHidden/>
    <w:locked/>
    <w:rsid w:val="004217D5"/>
  </w:style>
  <w:style w:type="character" w:customStyle="1" w:styleId="af1">
    <w:name w:val="Тема примечания Знак"/>
    <w:link w:val="af0"/>
    <w:semiHidden/>
    <w:locked/>
    <w:rsid w:val="004217D5"/>
    <w:rPr>
      <w:b/>
      <w:bCs/>
    </w:rPr>
  </w:style>
  <w:style w:type="character" w:customStyle="1" w:styleId="28">
    <w:name w:val="Основной текст 2 Знак"/>
    <w:link w:val="27"/>
    <w:locked/>
    <w:rsid w:val="004217D5"/>
    <w:rPr>
      <w:sz w:val="24"/>
      <w:szCs w:val="24"/>
    </w:rPr>
  </w:style>
  <w:style w:type="paragraph" w:styleId="afff">
    <w:name w:val="List Bullet"/>
    <w:basedOn w:val="a0"/>
    <w:autoRedefine/>
    <w:rsid w:val="001D51FA"/>
    <w:pPr>
      <w:widowControl w:val="0"/>
      <w:jc w:val="center"/>
    </w:pPr>
  </w:style>
  <w:style w:type="paragraph" w:styleId="3">
    <w:name w:val="List Bullet 3"/>
    <w:basedOn w:val="a0"/>
    <w:autoRedefine/>
    <w:rsid w:val="004217D5"/>
    <w:pPr>
      <w:numPr>
        <w:numId w:val="8"/>
      </w:numPr>
      <w:tabs>
        <w:tab w:val="num" w:pos="1492"/>
      </w:tabs>
    </w:pPr>
    <w:rPr>
      <w:szCs w:val="20"/>
    </w:rPr>
  </w:style>
  <w:style w:type="paragraph" w:styleId="41">
    <w:name w:val="List Bullet 4"/>
    <w:basedOn w:val="a0"/>
    <w:autoRedefine/>
    <w:rsid w:val="004217D5"/>
    <w:pPr>
      <w:tabs>
        <w:tab w:val="num" w:pos="1209"/>
      </w:tabs>
      <w:ind w:left="1209" w:hanging="360"/>
    </w:pPr>
    <w:rPr>
      <w:szCs w:val="20"/>
    </w:rPr>
  </w:style>
  <w:style w:type="paragraph" w:styleId="51">
    <w:name w:val="List Bullet 5"/>
    <w:basedOn w:val="a0"/>
    <w:autoRedefine/>
    <w:rsid w:val="004217D5"/>
    <w:pPr>
      <w:tabs>
        <w:tab w:val="num" w:pos="643"/>
        <w:tab w:val="num" w:pos="1492"/>
      </w:tabs>
      <w:ind w:left="1492" w:hanging="360"/>
    </w:pPr>
    <w:rPr>
      <w:szCs w:val="20"/>
    </w:rPr>
  </w:style>
  <w:style w:type="paragraph" w:styleId="38">
    <w:name w:val="List Number 3"/>
    <w:basedOn w:val="a0"/>
    <w:rsid w:val="004217D5"/>
    <w:pPr>
      <w:tabs>
        <w:tab w:val="num" w:pos="926"/>
      </w:tabs>
      <w:ind w:left="926" w:hanging="360"/>
    </w:pPr>
    <w:rPr>
      <w:szCs w:val="20"/>
    </w:rPr>
  </w:style>
  <w:style w:type="paragraph" w:styleId="42">
    <w:name w:val="List Number 4"/>
    <w:basedOn w:val="a0"/>
    <w:rsid w:val="004217D5"/>
    <w:pPr>
      <w:tabs>
        <w:tab w:val="num" w:pos="1209"/>
      </w:tabs>
      <w:ind w:left="1209" w:hanging="360"/>
    </w:pPr>
    <w:rPr>
      <w:szCs w:val="20"/>
    </w:rPr>
  </w:style>
  <w:style w:type="paragraph" w:styleId="52">
    <w:name w:val="List Number 5"/>
    <w:basedOn w:val="a0"/>
    <w:rsid w:val="004217D5"/>
    <w:pPr>
      <w:tabs>
        <w:tab w:val="num" w:pos="643"/>
        <w:tab w:val="num" w:pos="1492"/>
      </w:tabs>
      <w:ind w:left="1492" w:hanging="360"/>
    </w:pPr>
    <w:rPr>
      <w:szCs w:val="20"/>
    </w:rPr>
  </w:style>
  <w:style w:type="paragraph" w:customStyle="1" w:styleId="afff0">
    <w:name w:val="Часть"/>
    <w:basedOn w:val="a0"/>
    <w:semiHidden/>
    <w:rsid w:val="004217D5"/>
    <w:pPr>
      <w:jc w:val="center"/>
    </w:pPr>
    <w:rPr>
      <w:rFonts w:ascii="Arial" w:hAnsi="Arial"/>
      <w:b/>
      <w:caps/>
      <w:sz w:val="32"/>
      <w:szCs w:val="20"/>
    </w:rPr>
  </w:style>
  <w:style w:type="paragraph" w:customStyle="1" w:styleId="30">
    <w:name w:val="Раздел 3"/>
    <w:basedOn w:val="a0"/>
    <w:semiHidden/>
    <w:rsid w:val="004217D5"/>
    <w:pPr>
      <w:numPr>
        <w:numId w:val="9"/>
      </w:numPr>
      <w:spacing w:before="120" w:after="120"/>
      <w:jc w:val="center"/>
    </w:pPr>
    <w:rPr>
      <w:b/>
      <w:szCs w:val="20"/>
    </w:rPr>
  </w:style>
  <w:style w:type="paragraph" w:customStyle="1" w:styleId="afff1">
    <w:name w:val="Условия контракта"/>
    <w:basedOn w:val="a0"/>
    <w:semiHidden/>
    <w:rsid w:val="004217D5"/>
    <w:pPr>
      <w:tabs>
        <w:tab w:val="num" w:pos="567"/>
      </w:tabs>
      <w:spacing w:before="240" w:after="120"/>
      <w:ind w:left="567" w:hanging="567"/>
    </w:pPr>
    <w:rPr>
      <w:b/>
      <w:szCs w:val="20"/>
    </w:rPr>
  </w:style>
  <w:style w:type="paragraph" w:customStyle="1" w:styleId="Instruction">
    <w:name w:val="Instruction"/>
    <w:basedOn w:val="27"/>
    <w:semiHidden/>
    <w:rsid w:val="004217D5"/>
    <w:pPr>
      <w:tabs>
        <w:tab w:val="num" w:pos="360"/>
      </w:tabs>
      <w:spacing w:before="180" w:after="60" w:line="240" w:lineRule="auto"/>
      <w:ind w:left="360" w:hanging="360"/>
    </w:pPr>
    <w:rPr>
      <w:b/>
      <w:szCs w:val="20"/>
    </w:rPr>
  </w:style>
  <w:style w:type="paragraph" w:styleId="afff2">
    <w:name w:val="Subtitle"/>
    <w:basedOn w:val="a0"/>
    <w:link w:val="afff3"/>
    <w:qFormat/>
    <w:rsid w:val="004217D5"/>
    <w:pPr>
      <w:jc w:val="center"/>
      <w:outlineLvl w:val="1"/>
    </w:pPr>
    <w:rPr>
      <w:rFonts w:ascii="Arial" w:hAnsi="Arial"/>
      <w:szCs w:val="20"/>
    </w:rPr>
  </w:style>
  <w:style w:type="character" w:customStyle="1" w:styleId="afff3">
    <w:name w:val="Подзаголовок Знак"/>
    <w:link w:val="afff2"/>
    <w:rsid w:val="004217D5"/>
    <w:rPr>
      <w:rFonts w:ascii="Arial" w:hAnsi="Arial"/>
      <w:sz w:val="24"/>
    </w:rPr>
  </w:style>
  <w:style w:type="paragraph" w:customStyle="1" w:styleId="afff4">
    <w:name w:val="Тендерные данные"/>
    <w:basedOn w:val="a0"/>
    <w:semiHidden/>
    <w:rsid w:val="004217D5"/>
    <w:pPr>
      <w:tabs>
        <w:tab w:val="left" w:pos="1985"/>
      </w:tabs>
      <w:spacing w:before="120"/>
    </w:pPr>
    <w:rPr>
      <w:b/>
      <w:szCs w:val="20"/>
    </w:rPr>
  </w:style>
  <w:style w:type="paragraph" w:styleId="39">
    <w:name w:val="toc 3"/>
    <w:basedOn w:val="a0"/>
    <w:next w:val="a0"/>
    <w:autoRedefine/>
    <w:rsid w:val="004217D5"/>
    <w:pPr>
      <w:tabs>
        <w:tab w:val="left" w:pos="1680"/>
        <w:tab w:val="right" w:leader="dot" w:pos="10148"/>
      </w:tabs>
      <w:spacing w:before="100" w:after="0"/>
      <w:ind w:left="252" w:hanging="12"/>
      <w:jc w:val="left"/>
    </w:pPr>
    <w:rPr>
      <w:sz w:val="20"/>
      <w:szCs w:val="20"/>
    </w:rPr>
  </w:style>
  <w:style w:type="character" w:customStyle="1" w:styleId="a9">
    <w:name w:val="Дата Знак"/>
    <w:link w:val="a8"/>
    <w:locked/>
    <w:rsid w:val="004217D5"/>
    <w:rPr>
      <w:sz w:val="24"/>
      <w:szCs w:val="24"/>
    </w:rPr>
  </w:style>
  <w:style w:type="paragraph" w:customStyle="1" w:styleId="afff5">
    <w:name w:val="Îáû÷íûé"/>
    <w:semiHidden/>
    <w:rsid w:val="004217D5"/>
  </w:style>
  <w:style w:type="paragraph" w:customStyle="1" w:styleId="afff6">
    <w:name w:val="Íîðìàëüíûé"/>
    <w:semiHidden/>
    <w:rsid w:val="004217D5"/>
    <w:rPr>
      <w:rFonts w:ascii="Courier" w:hAnsi="Courier"/>
      <w:sz w:val="24"/>
      <w:lang w:val="en-GB"/>
    </w:rPr>
  </w:style>
  <w:style w:type="paragraph" w:customStyle="1" w:styleId="afff7">
    <w:name w:val="Подраздел"/>
    <w:basedOn w:val="a0"/>
    <w:semiHidden/>
    <w:rsid w:val="004217D5"/>
    <w:pPr>
      <w:suppressAutoHyphens/>
      <w:spacing w:before="240" w:after="120"/>
      <w:jc w:val="center"/>
    </w:pPr>
    <w:rPr>
      <w:rFonts w:ascii="TimesDL" w:hAnsi="TimesDL"/>
      <w:b/>
      <w:smallCaps/>
      <w:spacing w:val="-2"/>
      <w:szCs w:val="20"/>
    </w:rPr>
  </w:style>
  <w:style w:type="paragraph" w:styleId="3a">
    <w:name w:val="Body Text Indent 3"/>
    <w:basedOn w:val="a0"/>
    <w:link w:val="3b"/>
    <w:rsid w:val="004217D5"/>
    <w:pPr>
      <w:spacing w:after="120"/>
      <w:ind w:left="283"/>
    </w:pPr>
    <w:rPr>
      <w:sz w:val="16"/>
      <w:szCs w:val="20"/>
    </w:rPr>
  </w:style>
  <w:style w:type="character" w:customStyle="1" w:styleId="3b">
    <w:name w:val="Основной текст с отступом 3 Знак"/>
    <w:link w:val="3a"/>
    <w:rsid w:val="004217D5"/>
    <w:rPr>
      <w:sz w:val="16"/>
    </w:rPr>
  </w:style>
  <w:style w:type="paragraph" w:styleId="afff8">
    <w:name w:val="Block Text"/>
    <w:basedOn w:val="a0"/>
    <w:rsid w:val="004217D5"/>
    <w:pPr>
      <w:spacing w:after="120"/>
      <w:ind w:left="1440" w:right="1440"/>
    </w:pPr>
    <w:rPr>
      <w:szCs w:val="20"/>
    </w:rPr>
  </w:style>
  <w:style w:type="paragraph" w:styleId="afff9">
    <w:name w:val="Plain Text"/>
    <w:basedOn w:val="a0"/>
    <w:link w:val="afffa"/>
    <w:rsid w:val="004217D5"/>
    <w:pPr>
      <w:spacing w:after="0"/>
      <w:jc w:val="left"/>
    </w:pPr>
    <w:rPr>
      <w:rFonts w:ascii="Courier New" w:hAnsi="Courier New" w:cs="Courier New"/>
      <w:sz w:val="20"/>
      <w:szCs w:val="20"/>
    </w:rPr>
  </w:style>
  <w:style w:type="character" w:customStyle="1" w:styleId="afffa">
    <w:name w:val="Текст Знак"/>
    <w:link w:val="afff9"/>
    <w:rsid w:val="004217D5"/>
    <w:rPr>
      <w:rFonts w:ascii="Courier New" w:hAnsi="Courier New" w:cs="Courier New"/>
    </w:rPr>
  </w:style>
  <w:style w:type="character" w:customStyle="1" w:styleId="afffb">
    <w:name w:val="Знак Знак"/>
    <w:semiHidden/>
    <w:rsid w:val="004217D5"/>
    <w:rPr>
      <w:rFonts w:ascii="Arial" w:hAnsi="Arial"/>
      <w:sz w:val="24"/>
      <w:lang w:val="ru-RU" w:eastAsia="ru-RU"/>
    </w:rPr>
  </w:style>
  <w:style w:type="character" w:customStyle="1" w:styleId="afffc">
    <w:name w:val="Основной шрифт"/>
    <w:semiHidden/>
    <w:rsid w:val="004217D5"/>
  </w:style>
  <w:style w:type="paragraph" w:styleId="HTML">
    <w:name w:val="HTML Address"/>
    <w:basedOn w:val="a0"/>
    <w:link w:val="HTML0"/>
    <w:rsid w:val="004217D5"/>
    <w:rPr>
      <w:i/>
      <w:iCs/>
    </w:rPr>
  </w:style>
  <w:style w:type="character" w:customStyle="1" w:styleId="HTML0">
    <w:name w:val="Адрес HTML Знак"/>
    <w:link w:val="HTML"/>
    <w:rsid w:val="004217D5"/>
    <w:rPr>
      <w:i/>
      <w:iCs/>
      <w:sz w:val="24"/>
      <w:szCs w:val="24"/>
    </w:rPr>
  </w:style>
  <w:style w:type="paragraph" w:styleId="afffd">
    <w:name w:val="envelope address"/>
    <w:basedOn w:val="a0"/>
    <w:rsid w:val="004217D5"/>
    <w:pPr>
      <w:framePr w:w="7920" w:h="1980" w:hRule="exact" w:hSpace="180" w:wrap="auto" w:hAnchor="page" w:xAlign="center" w:yAlign="bottom"/>
      <w:ind w:left="2880"/>
    </w:pPr>
    <w:rPr>
      <w:rFonts w:ascii="Arial" w:hAnsi="Arial" w:cs="Arial"/>
    </w:rPr>
  </w:style>
  <w:style w:type="character" w:styleId="HTML1">
    <w:name w:val="HTML Acronym"/>
    <w:rsid w:val="004217D5"/>
    <w:rPr>
      <w:rFonts w:cs="Times New Roman"/>
    </w:rPr>
  </w:style>
  <w:style w:type="paragraph" w:styleId="afffe">
    <w:name w:val="Note Heading"/>
    <w:basedOn w:val="a0"/>
    <w:next w:val="a0"/>
    <w:link w:val="affff"/>
    <w:rsid w:val="004217D5"/>
  </w:style>
  <w:style w:type="character" w:customStyle="1" w:styleId="affff">
    <w:name w:val="Заголовок записки Знак"/>
    <w:link w:val="afffe"/>
    <w:rsid w:val="004217D5"/>
    <w:rPr>
      <w:sz w:val="24"/>
      <w:szCs w:val="24"/>
    </w:rPr>
  </w:style>
  <w:style w:type="character" w:styleId="HTML2">
    <w:name w:val="HTML Keyboard"/>
    <w:rsid w:val="004217D5"/>
    <w:rPr>
      <w:rFonts w:ascii="Courier New" w:hAnsi="Courier New" w:cs="Times New Roman"/>
      <w:sz w:val="20"/>
    </w:rPr>
  </w:style>
  <w:style w:type="character" w:styleId="HTML3">
    <w:name w:val="HTML Code"/>
    <w:rsid w:val="004217D5"/>
    <w:rPr>
      <w:rFonts w:ascii="Courier New" w:hAnsi="Courier New" w:cs="Times New Roman"/>
      <w:sz w:val="20"/>
    </w:rPr>
  </w:style>
  <w:style w:type="paragraph" w:styleId="affff0">
    <w:name w:val="Body Text First Indent"/>
    <w:basedOn w:val="afd"/>
    <w:link w:val="affff1"/>
    <w:rsid w:val="004217D5"/>
    <w:pPr>
      <w:spacing w:line="240" w:lineRule="auto"/>
      <w:ind w:firstLine="210"/>
      <w:jc w:val="both"/>
    </w:pPr>
    <w:rPr>
      <w:rFonts w:ascii="Times New Roman" w:hAnsi="Times New Roman"/>
      <w:sz w:val="24"/>
      <w:szCs w:val="24"/>
    </w:rPr>
  </w:style>
  <w:style w:type="character" w:customStyle="1" w:styleId="affff1">
    <w:name w:val="Красная строка Знак"/>
    <w:link w:val="affff0"/>
    <w:rsid w:val="004217D5"/>
    <w:rPr>
      <w:rFonts w:ascii="Calibri" w:hAnsi="Calibri"/>
      <w:sz w:val="24"/>
      <w:szCs w:val="24"/>
    </w:rPr>
  </w:style>
  <w:style w:type="paragraph" w:styleId="29">
    <w:name w:val="Body Text First Indent 2"/>
    <w:basedOn w:val="aff"/>
    <w:link w:val="2a"/>
    <w:rsid w:val="004217D5"/>
    <w:pPr>
      <w:ind w:firstLine="210"/>
      <w:jc w:val="both"/>
    </w:pPr>
    <w:rPr>
      <w:sz w:val="24"/>
      <w:szCs w:val="24"/>
    </w:rPr>
  </w:style>
  <w:style w:type="character" w:customStyle="1" w:styleId="2a">
    <w:name w:val="Красная строка 2 Знак"/>
    <w:link w:val="29"/>
    <w:rsid w:val="004217D5"/>
    <w:rPr>
      <w:sz w:val="24"/>
      <w:szCs w:val="24"/>
    </w:rPr>
  </w:style>
  <w:style w:type="character" w:styleId="affff2">
    <w:name w:val="line number"/>
    <w:rsid w:val="004217D5"/>
    <w:rPr>
      <w:rFonts w:cs="Times New Roman"/>
    </w:rPr>
  </w:style>
  <w:style w:type="character" w:styleId="HTML4">
    <w:name w:val="HTML Sample"/>
    <w:rsid w:val="004217D5"/>
    <w:rPr>
      <w:rFonts w:ascii="Courier New" w:hAnsi="Courier New" w:cs="Times New Roman"/>
    </w:rPr>
  </w:style>
  <w:style w:type="paragraph" w:styleId="2b">
    <w:name w:val="envelope return"/>
    <w:basedOn w:val="a0"/>
    <w:rsid w:val="004217D5"/>
    <w:rPr>
      <w:rFonts w:ascii="Arial" w:hAnsi="Arial" w:cs="Arial"/>
      <w:sz w:val="20"/>
      <w:szCs w:val="20"/>
    </w:rPr>
  </w:style>
  <w:style w:type="paragraph" w:styleId="affff3">
    <w:name w:val="Normal Indent"/>
    <w:basedOn w:val="a0"/>
    <w:rsid w:val="004217D5"/>
    <w:pPr>
      <w:ind w:left="708"/>
    </w:pPr>
  </w:style>
  <w:style w:type="character" w:styleId="HTML5">
    <w:name w:val="HTML Definition"/>
    <w:rsid w:val="004217D5"/>
    <w:rPr>
      <w:rFonts w:cs="Times New Roman"/>
      <w:i/>
    </w:rPr>
  </w:style>
  <w:style w:type="character" w:styleId="HTML6">
    <w:name w:val="HTML Variable"/>
    <w:rsid w:val="004217D5"/>
    <w:rPr>
      <w:rFonts w:cs="Times New Roman"/>
      <w:i/>
    </w:rPr>
  </w:style>
  <w:style w:type="character" w:styleId="HTML7">
    <w:name w:val="HTML Typewriter"/>
    <w:rsid w:val="004217D5"/>
    <w:rPr>
      <w:rFonts w:ascii="Courier New" w:hAnsi="Courier New" w:cs="Times New Roman"/>
      <w:sz w:val="20"/>
    </w:rPr>
  </w:style>
  <w:style w:type="paragraph" w:styleId="affff4">
    <w:name w:val="Signature"/>
    <w:basedOn w:val="a0"/>
    <w:link w:val="affff5"/>
    <w:rsid w:val="004217D5"/>
    <w:pPr>
      <w:ind w:left="4252"/>
    </w:pPr>
  </w:style>
  <w:style w:type="character" w:customStyle="1" w:styleId="affff5">
    <w:name w:val="Подпись Знак"/>
    <w:link w:val="affff4"/>
    <w:rsid w:val="004217D5"/>
    <w:rPr>
      <w:sz w:val="24"/>
      <w:szCs w:val="24"/>
    </w:rPr>
  </w:style>
  <w:style w:type="paragraph" w:styleId="affff6">
    <w:name w:val="Salutation"/>
    <w:basedOn w:val="a0"/>
    <w:next w:val="a0"/>
    <w:link w:val="affff7"/>
    <w:rsid w:val="004217D5"/>
  </w:style>
  <w:style w:type="character" w:customStyle="1" w:styleId="affff7">
    <w:name w:val="Приветствие Знак"/>
    <w:link w:val="affff6"/>
    <w:rsid w:val="004217D5"/>
    <w:rPr>
      <w:sz w:val="24"/>
      <w:szCs w:val="24"/>
    </w:rPr>
  </w:style>
  <w:style w:type="paragraph" w:styleId="affff8">
    <w:name w:val="List Continue"/>
    <w:basedOn w:val="a0"/>
    <w:rsid w:val="004217D5"/>
    <w:pPr>
      <w:spacing w:after="120"/>
      <w:ind w:left="283"/>
    </w:pPr>
  </w:style>
  <w:style w:type="paragraph" w:styleId="2c">
    <w:name w:val="List Continue 2"/>
    <w:basedOn w:val="a0"/>
    <w:rsid w:val="004217D5"/>
    <w:pPr>
      <w:spacing w:after="120"/>
      <w:ind w:left="566"/>
    </w:pPr>
  </w:style>
  <w:style w:type="paragraph" w:styleId="3c">
    <w:name w:val="List Continue 3"/>
    <w:basedOn w:val="a0"/>
    <w:rsid w:val="004217D5"/>
    <w:pPr>
      <w:spacing w:after="120"/>
      <w:ind w:left="849"/>
    </w:pPr>
  </w:style>
  <w:style w:type="paragraph" w:styleId="43">
    <w:name w:val="List Continue 4"/>
    <w:basedOn w:val="a0"/>
    <w:rsid w:val="004217D5"/>
    <w:pPr>
      <w:spacing w:after="120"/>
      <w:ind w:left="1132"/>
    </w:pPr>
  </w:style>
  <w:style w:type="paragraph" w:styleId="53">
    <w:name w:val="List Continue 5"/>
    <w:basedOn w:val="a0"/>
    <w:rsid w:val="004217D5"/>
    <w:pPr>
      <w:spacing w:after="120"/>
      <w:ind w:left="1415"/>
    </w:pPr>
  </w:style>
  <w:style w:type="paragraph" w:styleId="affff9">
    <w:name w:val="Closing"/>
    <w:basedOn w:val="a0"/>
    <w:link w:val="affffa"/>
    <w:rsid w:val="004217D5"/>
    <w:pPr>
      <w:ind w:left="4252"/>
    </w:pPr>
  </w:style>
  <w:style w:type="character" w:customStyle="1" w:styleId="affffa">
    <w:name w:val="Прощание Знак"/>
    <w:link w:val="affff9"/>
    <w:rsid w:val="004217D5"/>
    <w:rPr>
      <w:sz w:val="24"/>
      <w:szCs w:val="24"/>
    </w:rPr>
  </w:style>
  <w:style w:type="paragraph" w:styleId="affffb">
    <w:name w:val="List"/>
    <w:basedOn w:val="a0"/>
    <w:rsid w:val="004217D5"/>
    <w:pPr>
      <w:ind w:left="283" w:hanging="283"/>
    </w:pPr>
  </w:style>
  <w:style w:type="paragraph" w:styleId="2d">
    <w:name w:val="List 2"/>
    <w:basedOn w:val="a0"/>
    <w:rsid w:val="004217D5"/>
    <w:pPr>
      <w:ind w:left="566" w:hanging="283"/>
    </w:pPr>
  </w:style>
  <w:style w:type="paragraph" w:styleId="3d">
    <w:name w:val="List 3"/>
    <w:basedOn w:val="a0"/>
    <w:rsid w:val="004217D5"/>
    <w:pPr>
      <w:ind w:left="849" w:hanging="283"/>
    </w:pPr>
  </w:style>
  <w:style w:type="paragraph" w:styleId="44">
    <w:name w:val="List 4"/>
    <w:basedOn w:val="a0"/>
    <w:rsid w:val="004217D5"/>
    <w:pPr>
      <w:ind w:left="1132" w:hanging="283"/>
    </w:pPr>
  </w:style>
  <w:style w:type="paragraph" w:styleId="54">
    <w:name w:val="List 5"/>
    <w:basedOn w:val="a0"/>
    <w:rsid w:val="004217D5"/>
    <w:pPr>
      <w:ind w:left="1415" w:hanging="283"/>
    </w:pPr>
  </w:style>
  <w:style w:type="paragraph" w:styleId="HTML8">
    <w:name w:val="HTML Preformatted"/>
    <w:basedOn w:val="a0"/>
    <w:link w:val="HTML9"/>
    <w:rsid w:val="004217D5"/>
    <w:rPr>
      <w:rFonts w:ascii="Courier New" w:hAnsi="Courier New" w:cs="Courier New"/>
      <w:sz w:val="20"/>
      <w:szCs w:val="20"/>
    </w:rPr>
  </w:style>
  <w:style w:type="character" w:customStyle="1" w:styleId="HTML9">
    <w:name w:val="Стандартный HTML Знак"/>
    <w:link w:val="HTML8"/>
    <w:rsid w:val="004217D5"/>
    <w:rPr>
      <w:rFonts w:ascii="Courier New" w:hAnsi="Courier New" w:cs="Courier New"/>
    </w:rPr>
  </w:style>
  <w:style w:type="character" w:styleId="HTMLa">
    <w:name w:val="HTML Cite"/>
    <w:rsid w:val="004217D5"/>
    <w:rPr>
      <w:rFonts w:cs="Times New Roman"/>
      <w:i/>
    </w:rPr>
  </w:style>
  <w:style w:type="paragraph" w:styleId="affffc">
    <w:name w:val="Message Header"/>
    <w:basedOn w:val="a0"/>
    <w:link w:val="affffd"/>
    <w:rsid w:val="004217D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fd">
    <w:name w:val="Шапка Знак"/>
    <w:link w:val="affffc"/>
    <w:rsid w:val="004217D5"/>
    <w:rPr>
      <w:rFonts w:ascii="Arial" w:hAnsi="Arial" w:cs="Arial"/>
      <w:sz w:val="24"/>
      <w:szCs w:val="24"/>
      <w:shd w:val="pct20" w:color="auto" w:fill="auto"/>
    </w:rPr>
  </w:style>
  <w:style w:type="paragraph" w:styleId="affffe">
    <w:name w:val="E-mail Signature"/>
    <w:basedOn w:val="a0"/>
    <w:link w:val="afffff"/>
    <w:rsid w:val="004217D5"/>
  </w:style>
  <w:style w:type="character" w:customStyle="1" w:styleId="afffff">
    <w:name w:val="Электронная подпись Знак"/>
    <w:link w:val="affffe"/>
    <w:rsid w:val="004217D5"/>
    <w:rPr>
      <w:sz w:val="24"/>
      <w:szCs w:val="24"/>
    </w:rPr>
  </w:style>
  <w:style w:type="paragraph" w:styleId="45">
    <w:name w:val="toc 4"/>
    <w:basedOn w:val="a0"/>
    <w:next w:val="a0"/>
    <w:autoRedefine/>
    <w:rsid w:val="004217D5"/>
    <w:pPr>
      <w:spacing w:after="0"/>
      <w:ind w:left="480"/>
      <w:jc w:val="left"/>
    </w:pPr>
    <w:rPr>
      <w:sz w:val="20"/>
      <w:szCs w:val="20"/>
    </w:rPr>
  </w:style>
  <w:style w:type="paragraph" w:styleId="55">
    <w:name w:val="toc 5"/>
    <w:basedOn w:val="a0"/>
    <w:next w:val="a0"/>
    <w:autoRedefine/>
    <w:rsid w:val="004217D5"/>
    <w:pPr>
      <w:spacing w:after="0"/>
      <w:ind w:left="720"/>
      <w:jc w:val="left"/>
    </w:pPr>
    <w:rPr>
      <w:sz w:val="20"/>
      <w:szCs w:val="20"/>
    </w:rPr>
  </w:style>
  <w:style w:type="paragraph" w:styleId="61">
    <w:name w:val="toc 6"/>
    <w:basedOn w:val="a0"/>
    <w:next w:val="a0"/>
    <w:autoRedefine/>
    <w:rsid w:val="004217D5"/>
    <w:pPr>
      <w:spacing w:after="0"/>
      <w:ind w:left="960"/>
      <w:jc w:val="left"/>
    </w:pPr>
    <w:rPr>
      <w:sz w:val="20"/>
      <w:szCs w:val="20"/>
    </w:rPr>
  </w:style>
  <w:style w:type="paragraph" w:styleId="71">
    <w:name w:val="toc 7"/>
    <w:basedOn w:val="a0"/>
    <w:next w:val="a0"/>
    <w:autoRedefine/>
    <w:rsid w:val="004217D5"/>
    <w:pPr>
      <w:spacing w:after="0"/>
      <w:ind w:left="1200"/>
      <w:jc w:val="left"/>
    </w:pPr>
    <w:rPr>
      <w:sz w:val="20"/>
      <w:szCs w:val="20"/>
    </w:rPr>
  </w:style>
  <w:style w:type="paragraph" w:styleId="81">
    <w:name w:val="toc 8"/>
    <w:basedOn w:val="a0"/>
    <w:next w:val="a0"/>
    <w:autoRedefine/>
    <w:rsid w:val="004217D5"/>
    <w:pPr>
      <w:spacing w:after="0"/>
      <w:ind w:left="1440"/>
      <w:jc w:val="left"/>
    </w:pPr>
    <w:rPr>
      <w:sz w:val="20"/>
      <w:szCs w:val="20"/>
    </w:rPr>
  </w:style>
  <w:style w:type="paragraph" w:styleId="91">
    <w:name w:val="toc 9"/>
    <w:basedOn w:val="a0"/>
    <w:next w:val="a0"/>
    <w:autoRedefine/>
    <w:rsid w:val="004217D5"/>
    <w:pPr>
      <w:spacing w:after="0"/>
      <w:ind w:left="1680"/>
      <w:jc w:val="left"/>
    </w:pPr>
    <w:rPr>
      <w:sz w:val="20"/>
      <w:szCs w:val="20"/>
    </w:rPr>
  </w:style>
  <w:style w:type="paragraph" w:customStyle="1" w:styleId="2-1">
    <w:name w:val="содержание2-1"/>
    <w:basedOn w:val="31"/>
    <w:next w:val="a0"/>
    <w:rsid w:val="004217D5"/>
    <w:pPr>
      <w:numPr>
        <w:ilvl w:val="0"/>
        <w:numId w:val="0"/>
      </w:numPr>
      <w:tabs>
        <w:tab w:val="num" w:pos="926"/>
        <w:tab w:val="num" w:pos="1492"/>
      </w:tabs>
      <w:ind w:left="926" w:hanging="360"/>
    </w:pPr>
    <w:rPr>
      <w:rFonts w:cs="Times New Roman"/>
      <w:bCs w:val="0"/>
      <w:szCs w:val="20"/>
    </w:rPr>
  </w:style>
  <w:style w:type="paragraph" w:customStyle="1" w:styleId="211">
    <w:name w:val="Заголовок 2.1"/>
    <w:basedOn w:val="1"/>
    <w:rsid w:val="004217D5"/>
    <w:pPr>
      <w:keepLines/>
      <w:widowControl w:val="0"/>
      <w:numPr>
        <w:numId w:val="0"/>
      </w:numPr>
      <w:suppressLineNumbers/>
      <w:suppressAutoHyphens/>
    </w:pPr>
    <w:rPr>
      <w:bCs w:val="0"/>
      <w:caps/>
      <w:szCs w:val="28"/>
    </w:rPr>
  </w:style>
  <w:style w:type="paragraph" w:customStyle="1" w:styleId="2-11">
    <w:name w:val="содержание2-11"/>
    <w:basedOn w:val="a0"/>
    <w:rsid w:val="004217D5"/>
  </w:style>
  <w:style w:type="character" w:customStyle="1" w:styleId="18">
    <w:name w:val="Знак Знак1"/>
    <w:rsid w:val="004217D5"/>
    <w:rPr>
      <w:sz w:val="24"/>
      <w:lang w:val="ru-RU" w:eastAsia="ru-RU"/>
    </w:rPr>
  </w:style>
  <w:style w:type="paragraph" w:customStyle="1" w:styleId="46">
    <w:name w:val="Стиль4"/>
    <w:basedOn w:val="20"/>
    <w:next w:val="a0"/>
    <w:rsid w:val="004217D5"/>
    <w:pPr>
      <w:keepLines/>
      <w:widowControl w:val="0"/>
      <w:numPr>
        <w:ilvl w:val="0"/>
        <w:numId w:val="0"/>
      </w:numPr>
      <w:suppressLineNumbers/>
      <w:suppressAutoHyphens/>
      <w:ind w:firstLine="567"/>
    </w:pPr>
    <w:rPr>
      <w:bCs w:val="0"/>
      <w:szCs w:val="20"/>
    </w:rPr>
  </w:style>
  <w:style w:type="paragraph" w:customStyle="1" w:styleId="afffff0">
    <w:name w:val="Таблица заголовок"/>
    <w:basedOn w:val="a0"/>
    <w:rsid w:val="004217D5"/>
    <w:pPr>
      <w:spacing w:before="120" w:after="120" w:line="360" w:lineRule="auto"/>
      <w:jc w:val="right"/>
    </w:pPr>
    <w:rPr>
      <w:b/>
      <w:sz w:val="28"/>
      <w:szCs w:val="28"/>
    </w:rPr>
  </w:style>
  <w:style w:type="paragraph" w:customStyle="1" w:styleId="afffff1">
    <w:name w:val="текст таблицы"/>
    <w:basedOn w:val="a0"/>
    <w:rsid w:val="004217D5"/>
    <w:pPr>
      <w:spacing w:before="120" w:after="0"/>
      <w:ind w:right="-102"/>
      <w:jc w:val="left"/>
    </w:pPr>
  </w:style>
  <w:style w:type="character" w:customStyle="1" w:styleId="3e">
    <w:name w:val="Стиль3 Знак Знак Знак"/>
    <w:rsid w:val="004217D5"/>
    <w:rPr>
      <w:rFonts w:cs="Times New Roman"/>
      <w:sz w:val="24"/>
      <w:lang w:val="ru-RU" w:eastAsia="ru-RU" w:bidi="ar-SA"/>
    </w:rPr>
  </w:style>
  <w:style w:type="character" w:customStyle="1" w:styleId="3f">
    <w:name w:val="Стиль3 Знак Знак Знак Знак"/>
    <w:rsid w:val="004217D5"/>
    <w:rPr>
      <w:rFonts w:cs="Times New Roman"/>
      <w:sz w:val="24"/>
      <w:lang w:val="ru-RU" w:eastAsia="ru-RU" w:bidi="ar-SA"/>
    </w:rPr>
  </w:style>
  <w:style w:type="character" w:customStyle="1" w:styleId="310">
    <w:name w:val="Стиль3 Знак Знак1"/>
    <w:rsid w:val="004217D5"/>
    <w:rPr>
      <w:sz w:val="24"/>
      <w:lang w:val="ru-RU" w:eastAsia="ru-RU"/>
    </w:rPr>
  </w:style>
  <w:style w:type="character" w:customStyle="1" w:styleId="2e">
    <w:name w:val="Заголовок 2 Знак"/>
    <w:rsid w:val="004217D5"/>
    <w:rPr>
      <w:b/>
      <w:sz w:val="30"/>
      <w:lang w:val="ru-RU" w:eastAsia="ru-RU"/>
    </w:rPr>
  </w:style>
  <w:style w:type="paragraph" w:customStyle="1" w:styleId="afffff2">
    <w:name w:val="Мой"/>
    <w:basedOn w:val="a0"/>
    <w:rsid w:val="004217D5"/>
    <w:pPr>
      <w:spacing w:after="0"/>
      <w:ind w:firstLine="708"/>
    </w:pPr>
    <w:rPr>
      <w:color w:val="000000"/>
      <w:szCs w:val="20"/>
    </w:rPr>
  </w:style>
  <w:style w:type="paragraph" w:customStyle="1" w:styleId="ConsTitle">
    <w:name w:val="ConsTitle"/>
    <w:rsid w:val="004217D5"/>
    <w:pPr>
      <w:widowControl w:val="0"/>
      <w:autoSpaceDE w:val="0"/>
      <w:autoSpaceDN w:val="0"/>
      <w:adjustRightInd w:val="0"/>
      <w:ind w:right="19772"/>
    </w:pPr>
    <w:rPr>
      <w:rFonts w:ascii="Arial" w:hAnsi="Arial" w:cs="Arial"/>
      <w:b/>
      <w:bCs/>
      <w:sz w:val="16"/>
      <w:szCs w:val="16"/>
    </w:rPr>
  </w:style>
  <w:style w:type="paragraph" w:customStyle="1" w:styleId="19">
    <w:name w:val="Обычный1"/>
    <w:rsid w:val="004217D5"/>
  </w:style>
  <w:style w:type="paragraph" w:customStyle="1" w:styleId="110">
    <w:name w:val="11"/>
    <w:basedOn w:val="a0"/>
    <w:rsid w:val="004217D5"/>
    <w:pPr>
      <w:keepNext/>
      <w:autoSpaceDE w:val="0"/>
      <w:autoSpaceDN w:val="0"/>
      <w:spacing w:after="0"/>
      <w:jc w:val="center"/>
    </w:pPr>
  </w:style>
  <w:style w:type="paragraph" w:customStyle="1" w:styleId="xl80">
    <w:name w:val="xl80"/>
    <w:basedOn w:val="a0"/>
    <w:rsid w:val="004217D5"/>
    <w:pPr>
      <w:spacing w:before="100" w:beforeAutospacing="1" w:after="100" w:afterAutospacing="1"/>
      <w:jc w:val="right"/>
    </w:pPr>
    <w:rPr>
      <w:rFonts w:ascii="Garamond" w:hAnsi="Garamond"/>
    </w:rPr>
  </w:style>
  <w:style w:type="character" w:customStyle="1" w:styleId="maintext">
    <w:name w:val="maintext"/>
    <w:rsid w:val="004217D5"/>
    <w:rPr>
      <w:rFonts w:cs="Times New Roman"/>
    </w:rPr>
  </w:style>
  <w:style w:type="character" w:customStyle="1" w:styleId="afffff3">
    <w:name w:val="Василий"/>
    <w:semiHidden/>
    <w:rsid w:val="004217D5"/>
    <w:rPr>
      <w:rFonts w:ascii="Arial" w:hAnsi="Arial"/>
      <w:color w:val="auto"/>
      <w:sz w:val="20"/>
    </w:rPr>
  </w:style>
  <w:style w:type="paragraph" w:customStyle="1" w:styleId="111">
    <w:name w:val="заголовок 11"/>
    <w:basedOn w:val="a0"/>
    <w:next w:val="a0"/>
    <w:rsid w:val="004217D5"/>
    <w:pPr>
      <w:keepNext/>
      <w:autoSpaceDE w:val="0"/>
      <w:autoSpaceDN w:val="0"/>
      <w:spacing w:after="0"/>
      <w:jc w:val="center"/>
    </w:pPr>
    <w:rPr>
      <w:szCs w:val="20"/>
    </w:rPr>
  </w:style>
  <w:style w:type="paragraph" w:customStyle="1" w:styleId="xl28">
    <w:name w:val="xl28"/>
    <w:basedOn w:val="a0"/>
    <w:rsid w:val="004217D5"/>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4217D5"/>
    <w:pPr>
      <w:keepNext/>
      <w:spacing w:after="0"/>
      <w:outlineLvl w:val="2"/>
    </w:pPr>
    <w:rPr>
      <w:szCs w:val="20"/>
    </w:rPr>
  </w:style>
  <w:style w:type="paragraph" w:styleId="afffff4">
    <w:name w:val="Document Map"/>
    <w:basedOn w:val="a0"/>
    <w:link w:val="afffff5"/>
    <w:rsid w:val="004217D5"/>
    <w:pPr>
      <w:shd w:val="clear" w:color="auto" w:fill="000080"/>
    </w:pPr>
    <w:rPr>
      <w:rFonts w:ascii="Tahoma" w:hAnsi="Tahoma" w:cs="Tahoma"/>
    </w:rPr>
  </w:style>
  <w:style w:type="character" w:customStyle="1" w:styleId="afffff5">
    <w:name w:val="Схема документа Знак"/>
    <w:link w:val="afffff4"/>
    <w:rsid w:val="004217D5"/>
    <w:rPr>
      <w:rFonts w:ascii="Tahoma" w:hAnsi="Tahoma" w:cs="Tahoma"/>
      <w:sz w:val="24"/>
      <w:szCs w:val="24"/>
      <w:shd w:val="clear" w:color="auto" w:fill="000080"/>
    </w:rPr>
  </w:style>
  <w:style w:type="paragraph" w:customStyle="1" w:styleId="Heading">
    <w:name w:val="Heading"/>
    <w:rsid w:val="004217D5"/>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0"/>
    <w:rsid w:val="004217D5"/>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d"/>
    <w:rsid w:val="004217D5"/>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4217D5"/>
    <w:pPr>
      <w:tabs>
        <w:tab w:val="num" w:pos="0"/>
        <w:tab w:val="num" w:pos="1985"/>
      </w:tabs>
      <w:spacing w:before="60" w:after="40"/>
      <w:ind w:left="1984" w:hanging="425"/>
      <w:jc w:val="left"/>
    </w:pPr>
  </w:style>
  <w:style w:type="paragraph" w:customStyle="1" w:styleId="a">
    <w:name w:val="Табличный список"/>
    <w:basedOn w:val="a0"/>
    <w:rsid w:val="004217D5"/>
    <w:pPr>
      <w:numPr>
        <w:numId w:val="10"/>
      </w:numPr>
      <w:spacing w:after="0"/>
      <w:jc w:val="left"/>
    </w:pPr>
    <w:rPr>
      <w:sz w:val="18"/>
    </w:rPr>
  </w:style>
  <w:style w:type="paragraph" w:customStyle="1" w:styleId="ConsPlusNonformat">
    <w:name w:val="ConsPlusNonformat"/>
    <w:rsid w:val="004217D5"/>
    <w:pPr>
      <w:widowControl w:val="0"/>
      <w:autoSpaceDE w:val="0"/>
      <w:autoSpaceDN w:val="0"/>
      <w:adjustRightInd w:val="0"/>
    </w:pPr>
    <w:rPr>
      <w:rFonts w:ascii="Courier New" w:hAnsi="Courier New" w:cs="Courier New"/>
    </w:rPr>
  </w:style>
  <w:style w:type="paragraph" w:customStyle="1" w:styleId="afffff6">
    <w:name w:val="Стиль"/>
    <w:rsid w:val="004217D5"/>
    <w:pPr>
      <w:widowControl w:val="0"/>
      <w:autoSpaceDE w:val="0"/>
      <w:autoSpaceDN w:val="0"/>
      <w:adjustRightInd w:val="0"/>
    </w:pPr>
    <w:rPr>
      <w:rFonts w:ascii="Arial" w:hAnsi="Arial" w:cs="Arial"/>
      <w:sz w:val="24"/>
      <w:szCs w:val="24"/>
    </w:rPr>
  </w:style>
  <w:style w:type="paragraph" w:customStyle="1" w:styleId="afffff7">
    <w:name w:val="Пункт"/>
    <w:basedOn w:val="a0"/>
    <w:rsid w:val="004217D5"/>
    <w:pPr>
      <w:tabs>
        <w:tab w:val="num" w:pos="1980"/>
      </w:tabs>
      <w:spacing w:after="0"/>
      <w:ind w:left="1404" w:hanging="504"/>
    </w:pPr>
    <w:rPr>
      <w:szCs w:val="28"/>
    </w:rPr>
  </w:style>
  <w:style w:type="table" w:customStyle="1" w:styleId="1a">
    <w:name w:val="Сетка таблицы1"/>
    <w:basedOn w:val="a2"/>
    <w:next w:val="ac"/>
    <w:rsid w:val="004217D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4217D5"/>
  </w:style>
  <w:style w:type="character" w:customStyle="1" w:styleId="1b">
    <w:name w:val="Нижний колонтитул Знак1"/>
    <w:uiPriority w:val="99"/>
    <w:semiHidden/>
    <w:rsid w:val="004217D5"/>
    <w:rPr>
      <w:rFonts w:eastAsia="Times New Roman"/>
      <w:lang w:eastAsia="ru-RU"/>
    </w:rPr>
  </w:style>
  <w:style w:type="table" w:customStyle="1" w:styleId="113">
    <w:name w:val="Сетка таблицы11"/>
    <w:basedOn w:val="a2"/>
    <w:next w:val="ac"/>
    <w:rsid w:val="004217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421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4217D5"/>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4217D5"/>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4217D5"/>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4217D5"/>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4217D5"/>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4217D5"/>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4217D5"/>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4217D5"/>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4217D5"/>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4217D5"/>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4217D5"/>
    <w:pPr>
      <w:spacing w:before="100" w:beforeAutospacing="1" w:after="100" w:afterAutospacing="1"/>
      <w:jc w:val="center"/>
      <w:textAlignment w:val="center"/>
    </w:pPr>
    <w:rPr>
      <w:b/>
      <w:bCs/>
    </w:rPr>
  </w:style>
  <w:style w:type="paragraph" w:customStyle="1" w:styleId="xl84">
    <w:name w:val="xl84"/>
    <w:basedOn w:val="a0"/>
    <w:rsid w:val="004217D5"/>
    <w:pPr>
      <w:spacing w:before="100" w:beforeAutospacing="1" w:after="100" w:afterAutospacing="1"/>
      <w:jc w:val="center"/>
      <w:textAlignment w:val="center"/>
    </w:pPr>
    <w:rPr>
      <w:b/>
      <w:bCs/>
    </w:rPr>
  </w:style>
  <w:style w:type="paragraph" w:customStyle="1" w:styleId="xl85">
    <w:name w:val="xl85"/>
    <w:basedOn w:val="a0"/>
    <w:rsid w:val="004217D5"/>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4217D5"/>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4217D5"/>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4217D5"/>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4217D5"/>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4217D5"/>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4217D5"/>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ConsPlusNormal0">
    <w:name w:val="ConsPlusNormal Знак"/>
    <w:link w:val="ConsPlusNormal"/>
    <w:locked/>
    <w:rsid w:val="005E1E71"/>
    <w:rPr>
      <w:rFonts w:ascii="Arial" w:hAnsi="Arial" w:cs="Arial"/>
    </w:rPr>
  </w:style>
  <w:style w:type="paragraph" w:customStyle="1" w:styleId="312">
    <w:name w:val="Основной текст с отступом 31"/>
    <w:basedOn w:val="a0"/>
    <w:rsid w:val="007F3061"/>
    <w:pPr>
      <w:suppressAutoHyphens/>
      <w:spacing w:after="0"/>
      <w:ind w:right="-382" w:firstLine="993"/>
      <w:jc w:val="left"/>
    </w:pPr>
    <w:rPr>
      <w:sz w:val="28"/>
      <w:szCs w:val="20"/>
      <w:lang w:eastAsia="ar-SA"/>
    </w:rPr>
  </w:style>
  <w:style w:type="character" w:customStyle="1" w:styleId="afffff8">
    <w:name w:val="Обычный таблица Знак"/>
    <w:link w:val="afffff9"/>
    <w:locked/>
    <w:rsid w:val="002A5634"/>
    <w:rPr>
      <w:sz w:val="18"/>
    </w:rPr>
  </w:style>
  <w:style w:type="paragraph" w:customStyle="1" w:styleId="afffff9">
    <w:name w:val="Обычный таблица"/>
    <w:basedOn w:val="a0"/>
    <w:link w:val="afffff8"/>
    <w:rsid w:val="002A5634"/>
    <w:pPr>
      <w:spacing w:after="0"/>
      <w:jc w:val="left"/>
    </w:pPr>
    <w:rPr>
      <w:sz w:val="18"/>
      <w:szCs w:val="20"/>
    </w:rPr>
  </w:style>
  <w:style w:type="character" w:customStyle="1" w:styleId="FontStyle23">
    <w:name w:val="Font Style23"/>
    <w:rsid w:val="002A5634"/>
    <w:rPr>
      <w:rFonts w:ascii="Times New Roman" w:hAnsi="Times New Roman" w:cs="Times New Roman" w:hint="default"/>
      <w:sz w:val="22"/>
    </w:rPr>
  </w:style>
  <w:style w:type="character" w:customStyle="1" w:styleId="afb">
    <w:name w:val="Абзац списка Знак"/>
    <w:link w:val="afa"/>
    <w:uiPriority w:val="34"/>
    <w:locked/>
    <w:rsid w:val="0098123C"/>
    <w:rPr>
      <w:sz w:val="24"/>
      <w:szCs w:val="24"/>
    </w:rPr>
  </w:style>
  <w:style w:type="character" w:customStyle="1" w:styleId="aff9">
    <w:name w:val="Без интервала Знак"/>
    <w:link w:val="aff8"/>
    <w:rsid w:val="0098123C"/>
  </w:style>
  <w:style w:type="character" w:customStyle="1" w:styleId="dynatree-title">
    <w:name w:val="dynatree-title"/>
    <w:rsid w:val="009812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3" w:uiPriority="99"/>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96BD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link w:val="21"/>
    <w:qFormat/>
    <w:rsid w:val="00496BD8"/>
    <w:pPr>
      <w:keepNext/>
      <w:numPr>
        <w:ilvl w:val="1"/>
        <w:numId w:val="1"/>
      </w:numPr>
      <w:jc w:val="center"/>
      <w:outlineLvl w:val="1"/>
    </w:pPr>
    <w:rPr>
      <w:b/>
      <w:bCs/>
      <w:sz w:val="30"/>
      <w:szCs w:val="30"/>
    </w:rPr>
  </w:style>
  <w:style w:type="paragraph" w:styleId="31">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aliases w:val="H4"/>
    <w:basedOn w:val="a0"/>
    <w:next w:val="a0"/>
    <w:link w:val="40"/>
    <w:qFormat/>
    <w:rsid w:val="00496BD8"/>
    <w:pPr>
      <w:keepNext/>
      <w:spacing w:before="240"/>
      <w:outlineLvl w:val="3"/>
    </w:pPr>
    <w:rPr>
      <w:rFonts w:ascii="Arial" w:hAnsi="Arial" w:cs="Arial"/>
    </w:rPr>
  </w:style>
  <w:style w:type="paragraph" w:styleId="5">
    <w:name w:val="heading 5"/>
    <w:basedOn w:val="a0"/>
    <w:next w:val="a0"/>
    <w:link w:val="50"/>
    <w:qFormat/>
    <w:rsid w:val="004217D5"/>
    <w:pPr>
      <w:tabs>
        <w:tab w:val="num" w:pos="1008"/>
      </w:tabs>
      <w:spacing w:before="240"/>
      <w:ind w:left="1008" w:hanging="1008"/>
      <w:outlineLvl w:val="4"/>
    </w:pPr>
    <w:rPr>
      <w:sz w:val="22"/>
      <w:szCs w:val="20"/>
    </w:rPr>
  </w:style>
  <w:style w:type="paragraph" w:styleId="6">
    <w:name w:val="heading 6"/>
    <w:basedOn w:val="a0"/>
    <w:next w:val="a0"/>
    <w:link w:val="60"/>
    <w:qFormat/>
    <w:rsid w:val="004217D5"/>
    <w:pPr>
      <w:tabs>
        <w:tab w:val="num" w:pos="1152"/>
      </w:tabs>
      <w:spacing w:before="240"/>
      <w:ind w:left="1152" w:hanging="1152"/>
      <w:outlineLvl w:val="5"/>
    </w:pPr>
    <w:rPr>
      <w:i/>
      <w:sz w:val="22"/>
      <w:szCs w:val="20"/>
    </w:rPr>
  </w:style>
  <w:style w:type="paragraph" w:styleId="7">
    <w:name w:val="heading 7"/>
    <w:basedOn w:val="a0"/>
    <w:next w:val="a0"/>
    <w:link w:val="70"/>
    <w:qFormat/>
    <w:rsid w:val="004217D5"/>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4217D5"/>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4217D5"/>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uiPriority w:val="99"/>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3">
    <w:name w:val="Стиль2"/>
    <w:basedOn w:val="24"/>
    <w:rsid w:val="00066045"/>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0"/>
    <w:rsid w:val="00066045"/>
    <w:pPr>
      <w:tabs>
        <w:tab w:val="num" w:pos="432"/>
      </w:tabs>
      <w:ind w:left="432" w:hanging="432"/>
    </w:pPr>
  </w:style>
  <w:style w:type="paragraph" w:customStyle="1" w:styleId="33">
    <w:name w:val="Стиль3 Знак"/>
    <w:basedOn w:val="25"/>
    <w:rsid w:val="00066045"/>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066045"/>
    <w:pPr>
      <w:spacing w:after="120" w:line="480" w:lineRule="auto"/>
      <w:ind w:left="283"/>
    </w:pPr>
  </w:style>
  <w:style w:type="paragraph" w:customStyle="1" w:styleId="34">
    <w:name w:val="Стиль3"/>
    <w:basedOn w:val="25"/>
    <w:rsid w:val="00066045"/>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style>
  <w:style w:type="character" w:customStyle="1" w:styleId="a6">
    <w:name w:val="Нижний колонтитул Знак"/>
    <w:link w:val="a5"/>
    <w:uiPriority w:val="99"/>
    <w:rsid w:val="008B72F0"/>
    <w:rPr>
      <w:sz w:val="24"/>
      <w:szCs w:val="24"/>
    </w:rPr>
  </w:style>
  <w:style w:type="character" w:styleId="a7">
    <w:name w:val="page number"/>
    <w:basedOn w:val="a1"/>
    <w:rsid w:val="00FA2894"/>
  </w:style>
  <w:style w:type="paragraph" w:styleId="27">
    <w:name w:val="Body Text 2"/>
    <w:basedOn w:val="a0"/>
    <w:link w:val="28"/>
    <w:rsid w:val="006E5E0B"/>
    <w:pPr>
      <w:spacing w:after="120" w:line="480" w:lineRule="auto"/>
    </w:pPr>
  </w:style>
  <w:style w:type="paragraph" w:styleId="36">
    <w:name w:val="Body Text 3"/>
    <w:basedOn w:val="a0"/>
    <w:link w:val="37"/>
    <w:uiPriority w:val="99"/>
    <w:rsid w:val="00610C0A"/>
    <w:pPr>
      <w:spacing w:after="120"/>
    </w:pPr>
    <w:rPr>
      <w:sz w:val="16"/>
      <w:szCs w:val="16"/>
    </w:rPr>
  </w:style>
  <w:style w:type="character" w:customStyle="1" w:styleId="37">
    <w:name w:val="Основной текст 3 Знак"/>
    <w:link w:val="36"/>
    <w:uiPriority w:val="99"/>
    <w:rsid w:val="008B72F0"/>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link w:val="a9"/>
    <w:rsid w:val="0058136B"/>
  </w:style>
  <w:style w:type="paragraph" w:styleId="aa">
    <w:name w:val="Normal (Web)"/>
    <w:aliases w:val="Обычный (веб) Знак Знак,Знак Знак Знак, Знак Знак, Знак Знак Знак"/>
    <w:basedOn w:val="a0"/>
    <w:link w:val="ab"/>
    <w:uiPriority w:val="99"/>
    <w:rsid w:val="0058136B"/>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8B72F0"/>
    <w:rPr>
      <w:sz w:val="24"/>
      <w:szCs w:val="24"/>
    </w:rPr>
  </w:style>
  <w:style w:type="table" w:styleId="ac">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826008"/>
    <w:rPr>
      <w:sz w:val="16"/>
      <w:szCs w:val="16"/>
    </w:rPr>
  </w:style>
  <w:style w:type="paragraph" w:styleId="ae">
    <w:name w:val="annotation text"/>
    <w:basedOn w:val="a0"/>
    <w:link w:val="af"/>
    <w:semiHidden/>
    <w:rsid w:val="00826008"/>
    <w:rPr>
      <w:sz w:val="20"/>
      <w:szCs w:val="20"/>
    </w:rPr>
  </w:style>
  <w:style w:type="paragraph" w:styleId="af0">
    <w:name w:val="annotation subject"/>
    <w:basedOn w:val="ae"/>
    <w:next w:val="ae"/>
    <w:link w:val="af1"/>
    <w:semiHidden/>
    <w:rsid w:val="00826008"/>
    <w:rPr>
      <w:b/>
      <w:bCs/>
    </w:rPr>
  </w:style>
  <w:style w:type="paragraph" w:styleId="af2">
    <w:name w:val="Balloon Text"/>
    <w:basedOn w:val="a0"/>
    <w:link w:val="af3"/>
    <w:uiPriority w:val="99"/>
    <w:semiHidden/>
    <w:rsid w:val="00826008"/>
    <w:rPr>
      <w:rFonts w:ascii="Tahoma" w:hAnsi="Tahoma" w:cs="Tahoma"/>
      <w:sz w:val="16"/>
      <w:szCs w:val="16"/>
    </w:rPr>
  </w:style>
  <w:style w:type="character" w:customStyle="1" w:styleId="af3">
    <w:name w:val="Текст выноски Знак"/>
    <w:link w:val="af2"/>
    <w:uiPriority w:val="99"/>
    <w:semiHidden/>
    <w:rsid w:val="008B72F0"/>
    <w:rPr>
      <w:rFonts w:ascii="Tahoma" w:hAnsi="Tahoma" w:cs="Tahoma"/>
      <w:sz w:val="16"/>
      <w:szCs w:val="16"/>
    </w:rPr>
  </w:style>
  <w:style w:type="paragraph" w:styleId="af4">
    <w:name w:val="footnote text"/>
    <w:basedOn w:val="a0"/>
    <w:link w:val="af5"/>
    <w:unhideWhenUsed/>
    <w:rsid w:val="00DC06A4"/>
    <w:rPr>
      <w:sz w:val="20"/>
      <w:szCs w:val="20"/>
    </w:rPr>
  </w:style>
  <w:style w:type="character" w:customStyle="1" w:styleId="af5">
    <w:name w:val="Текст сноски Знак"/>
    <w:basedOn w:val="a1"/>
    <w:link w:val="af4"/>
    <w:rsid w:val="00DC06A4"/>
  </w:style>
  <w:style w:type="character" w:styleId="af6">
    <w:name w:val="footnote reference"/>
    <w:unhideWhenUsed/>
    <w:rsid w:val="00DC06A4"/>
    <w:rPr>
      <w:vertAlign w:val="superscript"/>
    </w:rPr>
  </w:style>
  <w:style w:type="paragraph" w:styleId="af7">
    <w:name w:val="endnote text"/>
    <w:basedOn w:val="a0"/>
    <w:link w:val="af8"/>
    <w:rsid w:val="00C20A04"/>
    <w:rPr>
      <w:sz w:val="20"/>
      <w:szCs w:val="20"/>
    </w:rPr>
  </w:style>
  <w:style w:type="character" w:customStyle="1" w:styleId="af8">
    <w:name w:val="Текст концевой сноски Знак"/>
    <w:basedOn w:val="a1"/>
    <w:link w:val="af7"/>
    <w:rsid w:val="00C20A04"/>
  </w:style>
  <w:style w:type="character" w:styleId="af9">
    <w:name w:val="endnote reference"/>
    <w:rsid w:val="00C20A04"/>
    <w:rPr>
      <w:vertAlign w:val="superscript"/>
    </w:rPr>
  </w:style>
  <w:style w:type="paragraph" w:styleId="afa">
    <w:name w:val="List Paragraph"/>
    <w:basedOn w:val="a0"/>
    <w:link w:val="afb"/>
    <w:uiPriority w:val="34"/>
    <w:qFormat/>
    <w:rsid w:val="00547F80"/>
    <w:pPr>
      <w:spacing w:after="0"/>
      <w:ind w:left="720"/>
      <w:jc w:val="left"/>
    </w:pPr>
  </w:style>
  <w:style w:type="character" w:styleId="afc">
    <w:name w:val="Emphasis"/>
    <w:uiPriority w:val="20"/>
    <w:qFormat/>
    <w:rsid w:val="00E518E7"/>
    <w:rPr>
      <w:i/>
      <w:iCs/>
    </w:rPr>
  </w:style>
  <w:style w:type="paragraph" w:styleId="afd">
    <w:name w:val="Body Text"/>
    <w:basedOn w:val="a0"/>
    <w:link w:val="afe"/>
    <w:uiPriority w:val="99"/>
    <w:unhideWhenUsed/>
    <w:rsid w:val="008B72F0"/>
    <w:pPr>
      <w:spacing w:after="120" w:line="276" w:lineRule="auto"/>
      <w:jc w:val="left"/>
    </w:pPr>
    <w:rPr>
      <w:rFonts w:ascii="Calibri" w:hAnsi="Calibri"/>
      <w:sz w:val="22"/>
      <w:szCs w:val="22"/>
    </w:rPr>
  </w:style>
  <w:style w:type="character" w:customStyle="1" w:styleId="afe">
    <w:name w:val="Основной текст Знак"/>
    <w:link w:val="afd"/>
    <w:uiPriority w:val="99"/>
    <w:rsid w:val="008B72F0"/>
    <w:rPr>
      <w:rFonts w:ascii="Calibri" w:hAnsi="Calibri"/>
      <w:sz w:val="22"/>
      <w:szCs w:val="22"/>
    </w:rPr>
  </w:style>
  <w:style w:type="paragraph" w:customStyle="1" w:styleId="Style11">
    <w:name w:val="Style11"/>
    <w:basedOn w:val="a0"/>
    <w:uiPriority w:val="99"/>
    <w:rsid w:val="008B72F0"/>
    <w:pPr>
      <w:widowControl w:val="0"/>
      <w:autoSpaceDE w:val="0"/>
      <w:autoSpaceDN w:val="0"/>
      <w:adjustRightInd w:val="0"/>
      <w:spacing w:after="0" w:line="323" w:lineRule="exact"/>
      <w:ind w:firstLine="720"/>
    </w:pPr>
  </w:style>
  <w:style w:type="character" w:customStyle="1" w:styleId="FontStyle16">
    <w:name w:val="Font Style16"/>
    <w:uiPriority w:val="99"/>
    <w:rsid w:val="008B72F0"/>
    <w:rPr>
      <w:rFonts w:ascii="Times New Roman" w:hAnsi="Times New Roman" w:cs="Times New Roman"/>
      <w:sz w:val="26"/>
      <w:szCs w:val="26"/>
    </w:rPr>
  </w:style>
  <w:style w:type="paragraph" w:styleId="aff">
    <w:name w:val="Body Text Indent"/>
    <w:basedOn w:val="a0"/>
    <w:link w:val="aff0"/>
    <w:unhideWhenUsed/>
    <w:rsid w:val="008B72F0"/>
    <w:pPr>
      <w:spacing w:after="120"/>
      <w:ind w:left="283"/>
      <w:jc w:val="left"/>
    </w:pPr>
    <w:rPr>
      <w:sz w:val="20"/>
      <w:szCs w:val="20"/>
    </w:rPr>
  </w:style>
  <w:style w:type="character" w:customStyle="1" w:styleId="aff0">
    <w:name w:val="Основной текст с отступом Знак"/>
    <w:basedOn w:val="a1"/>
    <w:link w:val="aff"/>
    <w:rsid w:val="008B72F0"/>
  </w:style>
  <w:style w:type="paragraph" w:customStyle="1" w:styleId="aff1">
    <w:name w:val="Раздел"/>
    <w:basedOn w:val="a0"/>
    <w:rsid w:val="008B72F0"/>
    <w:pPr>
      <w:tabs>
        <w:tab w:val="num" w:pos="1440"/>
      </w:tabs>
      <w:spacing w:before="120" w:after="120"/>
      <w:ind w:left="720" w:hanging="720"/>
      <w:jc w:val="center"/>
    </w:pPr>
    <w:rPr>
      <w:rFonts w:ascii="Arial Narrow" w:hAnsi="Arial Narrow"/>
      <w:b/>
      <w:sz w:val="28"/>
      <w:szCs w:val="20"/>
    </w:rPr>
  </w:style>
  <w:style w:type="character" w:customStyle="1" w:styleId="aff2">
    <w:name w:val="Название Знак"/>
    <w:link w:val="aff3"/>
    <w:rsid w:val="008B72F0"/>
    <w:rPr>
      <w:rFonts w:ascii="Arial" w:hAnsi="Arial" w:cs="Tahoma"/>
      <w:i/>
      <w:iCs/>
      <w:szCs w:val="24"/>
    </w:rPr>
  </w:style>
  <w:style w:type="paragraph" w:styleId="aff3">
    <w:name w:val="Title"/>
    <w:basedOn w:val="a0"/>
    <w:link w:val="aff2"/>
    <w:qFormat/>
    <w:rsid w:val="008B72F0"/>
    <w:pPr>
      <w:suppressLineNumbers/>
      <w:tabs>
        <w:tab w:val="left" w:pos="709"/>
      </w:tabs>
      <w:suppressAutoHyphens/>
      <w:spacing w:before="120" w:after="120" w:line="100" w:lineRule="atLeast"/>
      <w:jc w:val="left"/>
    </w:pPr>
    <w:rPr>
      <w:rFonts w:ascii="Arial" w:hAnsi="Arial" w:cs="Tahoma"/>
      <w:i/>
      <w:iCs/>
      <w:sz w:val="20"/>
    </w:rPr>
  </w:style>
  <w:style w:type="character" w:customStyle="1" w:styleId="14">
    <w:name w:val="Название Знак1"/>
    <w:uiPriority w:val="10"/>
    <w:rsid w:val="008B72F0"/>
    <w:rPr>
      <w:rFonts w:ascii="Cambria" w:eastAsia="Times New Roman" w:hAnsi="Cambria" w:cs="Times New Roman"/>
      <w:b/>
      <w:bCs/>
      <w:kern w:val="28"/>
      <w:sz w:val="32"/>
      <w:szCs w:val="32"/>
    </w:rPr>
  </w:style>
  <w:style w:type="character" w:customStyle="1" w:styleId="FontStyle14">
    <w:name w:val="Font Style14"/>
    <w:rsid w:val="008B72F0"/>
    <w:rPr>
      <w:rFonts w:ascii="Times New Roman" w:hAnsi="Times New Roman" w:cs="Times New Roman"/>
      <w:sz w:val="18"/>
      <w:szCs w:val="18"/>
    </w:rPr>
  </w:style>
  <w:style w:type="character" w:customStyle="1" w:styleId="FontStyle13">
    <w:name w:val="Font Style13"/>
    <w:rsid w:val="008B72F0"/>
    <w:rPr>
      <w:rFonts w:ascii="Times New Roman" w:hAnsi="Times New Roman" w:cs="Times New Roman"/>
      <w:sz w:val="26"/>
      <w:szCs w:val="26"/>
    </w:rPr>
  </w:style>
  <w:style w:type="paragraph" w:customStyle="1" w:styleId="aff4">
    <w:name w:val="Знак"/>
    <w:basedOn w:val="a0"/>
    <w:rsid w:val="008B72F0"/>
    <w:pPr>
      <w:spacing w:after="160" w:line="240" w:lineRule="exact"/>
      <w:jc w:val="left"/>
    </w:pPr>
    <w:rPr>
      <w:rFonts w:ascii="Verdana" w:hAnsi="Verdana"/>
      <w:sz w:val="20"/>
      <w:szCs w:val="20"/>
      <w:lang w:val="en-US" w:eastAsia="en-US"/>
    </w:rPr>
  </w:style>
  <w:style w:type="paragraph" w:customStyle="1" w:styleId="aff5">
    <w:name w:val="Знак Знак Знак Знак Знак"/>
    <w:basedOn w:val="a0"/>
    <w:rsid w:val="008B72F0"/>
    <w:pPr>
      <w:spacing w:after="160" w:line="240" w:lineRule="exact"/>
      <w:jc w:val="left"/>
    </w:pPr>
    <w:rPr>
      <w:rFonts w:ascii="Verdana" w:hAnsi="Verdana"/>
      <w:lang w:val="en-US" w:eastAsia="en-US"/>
    </w:rPr>
  </w:style>
  <w:style w:type="character" w:styleId="aff6">
    <w:name w:val="Strong"/>
    <w:qFormat/>
    <w:rsid w:val="008B72F0"/>
    <w:rPr>
      <w:b/>
      <w:bCs/>
    </w:rPr>
  </w:style>
  <w:style w:type="paragraph" w:customStyle="1" w:styleId="15">
    <w:name w:val="Без интервала1"/>
    <w:rsid w:val="008B72F0"/>
    <w:pPr>
      <w:widowControl w:val="0"/>
      <w:autoSpaceDE w:val="0"/>
      <w:autoSpaceDN w:val="0"/>
      <w:adjustRightInd w:val="0"/>
    </w:pPr>
    <w:rPr>
      <w:rFonts w:ascii="Calibri" w:eastAsia="Calibri" w:hAnsi="Calibri" w:cs="Calibri"/>
    </w:rPr>
  </w:style>
  <w:style w:type="paragraph" w:customStyle="1" w:styleId="conspluscell">
    <w:name w:val="conspluscell"/>
    <w:basedOn w:val="a0"/>
    <w:rsid w:val="008B72F0"/>
    <w:pPr>
      <w:spacing w:before="100" w:beforeAutospacing="1" w:after="100" w:afterAutospacing="1"/>
      <w:jc w:val="left"/>
    </w:pPr>
  </w:style>
  <w:style w:type="character" w:styleId="aff7">
    <w:name w:val="FollowedHyperlink"/>
    <w:uiPriority w:val="99"/>
    <w:unhideWhenUsed/>
    <w:rsid w:val="008B72F0"/>
    <w:rPr>
      <w:color w:val="800080"/>
      <w:u w:val="single"/>
    </w:rPr>
  </w:style>
  <w:style w:type="character" w:customStyle="1" w:styleId="iceouttxt4">
    <w:name w:val="iceouttxt4"/>
    <w:rsid w:val="008B72F0"/>
  </w:style>
  <w:style w:type="paragraph" w:styleId="aff8">
    <w:name w:val="No Spacing"/>
    <w:link w:val="aff9"/>
    <w:qFormat/>
    <w:rsid w:val="008B72F0"/>
  </w:style>
  <w:style w:type="paragraph" w:styleId="affa">
    <w:name w:val="List Number"/>
    <w:basedOn w:val="a0"/>
    <w:unhideWhenUsed/>
    <w:rsid w:val="008B72F0"/>
    <w:pPr>
      <w:autoSpaceDE w:val="0"/>
      <w:autoSpaceDN w:val="0"/>
      <w:spacing w:before="60" w:after="0" w:line="360" w:lineRule="auto"/>
    </w:pPr>
    <w:rPr>
      <w:sz w:val="28"/>
    </w:rPr>
  </w:style>
  <w:style w:type="paragraph" w:customStyle="1" w:styleId="ConsNonformat">
    <w:name w:val="ConsNonformat"/>
    <w:rsid w:val="008B72F0"/>
    <w:pPr>
      <w:autoSpaceDE w:val="0"/>
      <w:autoSpaceDN w:val="0"/>
      <w:adjustRightInd w:val="0"/>
    </w:pPr>
    <w:rPr>
      <w:rFonts w:ascii="Courier New" w:hAnsi="Courier New" w:cs="Courier New"/>
    </w:rPr>
  </w:style>
  <w:style w:type="paragraph" w:styleId="affb">
    <w:name w:val="header"/>
    <w:basedOn w:val="a0"/>
    <w:link w:val="affc"/>
    <w:uiPriority w:val="99"/>
    <w:unhideWhenUsed/>
    <w:rsid w:val="008B72F0"/>
    <w:pPr>
      <w:tabs>
        <w:tab w:val="center" w:pos="4677"/>
        <w:tab w:val="right" w:pos="9355"/>
      </w:tabs>
      <w:spacing w:after="0"/>
      <w:jc w:val="left"/>
    </w:pPr>
    <w:rPr>
      <w:sz w:val="20"/>
      <w:szCs w:val="20"/>
    </w:rPr>
  </w:style>
  <w:style w:type="character" w:customStyle="1" w:styleId="affc">
    <w:name w:val="Верхний колонтитул Знак"/>
    <w:basedOn w:val="a1"/>
    <w:link w:val="affb"/>
    <w:uiPriority w:val="99"/>
    <w:rsid w:val="008B72F0"/>
  </w:style>
  <w:style w:type="character" w:customStyle="1" w:styleId="50">
    <w:name w:val="Заголовок 5 Знак"/>
    <w:link w:val="5"/>
    <w:rsid w:val="004217D5"/>
    <w:rPr>
      <w:sz w:val="22"/>
    </w:rPr>
  </w:style>
  <w:style w:type="character" w:customStyle="1" w:styleId="60">
    <w:name w:val="Заголовок 6 Знак"/>
    <w:link w:val="6"/>
    <w:rsid w:val="004217D5"/>
    <w:rPr>
      <w:i/>
      <w:sz w:val="22"/>
    </w:rPr>
  </w:style>
  <w:style w:type="character" w:customStyle="1" w:styleId="70">
    <w:name w:val="Заголовок 7 Знак"/>
    <w:link w:val="7"/>
    <w:rsid w:val="004217D5"/>
    <w:rPr>
      <w:rFonts w:ascii="Arial" w:hAnsi="Arial"/>
    </w:rPr>
  </w:style>
  <w:style w:type="character" w:customStyle="1" w:styleId="80">
    <w:name w:val="Заголовок 8 Знак"/>
    <w:link w:val="8"/>
    <w:rsid w:val="004217D5"/>
    <w:rPr>
      <w:rFonts w:ascii="Arial" w:hAnsi="Arial"/>
      <w:i/>
    </w:rPr>
  </w:style>
  <w:style w:type="character" w:customStyle="1" w:styleId="90">
    <w:name w:val="Заголовок 9 Знак"/>
    <w:link w:val="9"/>
    <w:rsid w:val="004217D5"/>
    <w:rPr>
      <w:rFonts w:ascii="Arial" w:hAnsi="Arial"/>
      <w:b/>
      <w:i/>
      <w:sz w:val="18"/>
    </w:rPr>
  </w:style>
  <w:style w:type="numbering" w:customStyle="1" w:styleId="16">
    <w:name w:val="Нет списка1"/>
    <w:next w:val="a3"/>
    <w:semiHidden/>
    <w:rsid w:val="004217D5"/>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4217D5"/>
    <w:rPr>
      <w:b/>
      <w:bCs/>
      <w:kern w:val="28"/>
      <w:sz w:val="36"/>
      <w:szCs w:val="36"/>
    </w:rPr>
  </w:style>
  <w:style w:type="character" w:customStyle="1" w:styleId="21">
    <w:name w:val="Заголовок 2 Знак1"/>
    <w:aliases w:val="H2 Знак"/>
    <w:link w:val="20"/>
    <w:locked/>
    <w:rsid w:val="004217D5"/>
    <w:rPr>
      <w:b/>
      <w:bCs/>
      <w:sz w:val="30"/>
      <w:szCs w:val="30"/>
    </w:rPr>
  </w:style>
  <w:style w:type="character" w:customStyle="1" w:styleId="32">
    <w:name w:val="Заголовок 3 Знак"/>
    <w:aliases w:val="H3 Знак"/>
    <w:link w:val="31"/>
    <w:locked/>
    <w:rsid w:val="004217D5"/>
    <w:rPr>
      <w:rFonts w:ascii="Arial" w:hAnsi="Arial" w:cs="Arial"/>
      <w:b/>
      <w:bCs/>
      <w:sz w:val="24"/>
      <w:szCs w:val="24"/>
    </w:rPr>
  </w:style>
  <w:style w:type="character" w:customStyle="1" w:styleId="40">
    <w:name w:val="Заголовок 4 Знак"/>
    <w:aliases w:val="H4 Знак"/>
    <w:link w:val="4"/>
    <w:locked/>
    <w:rsid w:val="004217D5"/>
    <w:rPr>
      <w:rFonts w:ascii="Arial" w:hAnsi="Arial" w:cs="Arial"/>
      <w:sz w:val="24"/>
      <w:szCs w:val="24"/>
    </w:rPr>
  </w:style>
  <w:style w:type="character" w:customStyle="1" w:styleId="affd">
    <w:name w:val="Гипертекстовая ссылка"/>
    <w:rsid w:val="004217D5"/>
    <w:rPr>
      <w:b/>
      <w:color w:val="008000"/>
      <w:sz w:val="20"/>
      <w:u w:val="single"/>
    </w:rPr>
  </w:style>
  <w:style w:type="character" w:customStyle="1" w:styleId="17">
    <w:name w:val="Сильное выделение1"/>
    <w:rsid w:val="004217D5"/>
    <w:rPr>
      <w:rFonts w:cs="Times New Roman"/>
      <w:b/>
      <w:i/>
      <w:color w:val="4F81BD"/>
    </w:rPr>
  </w:style>
  <w:style w:type="character" w:customStyle="1" w:styleId="26">
    <w:name w:val="Основной текст с отступом 2 Знак"/>
    <w:link w:val="25"/>
    <w:locked/>
    <w:rsid w:val="004217D5"/>
    <w:rPr>
      <w:sz w:val="24"/>
      <w:szCs w:val="24"/>
    </w:rPr>
  </w:style>
  <w:style w:type="paragraph" w:customStyle="1" w:styleId="210">
    <w:name w:val="Основной текст 21"/>
    <w:basedOn w:val="a0"/>
    <w:rsid w:val="004217D5"/>
    <w:pPr>
      <w:spacing w:after="0"/>
      <w:ind w:firstLine="567"/>
    </w:pPr>
    <w:rPr>
      <w:szCs w:val="20"/>
    </w:rPr>
  </w:style>
  <w:style w:type="paragraph" w:customStyle="1" w:styleId="affe">
    <w:name w:val="Обычный + по ширине"/>
    <w:basedOn w:val="a0"/>
    <w:rsid w:val="004217D5"/>
    <w:pPr>
      <w:spacing w:after="0"/>
    </w:pPr>
  </w:style>
  <w:style w:type="character" w:customStyle="1" w:styleId="af">
    <w:name w:val="Текст примечания Знак"/>
    <w:link w:val="ae"/>
    <w:semiHidden/>
    <w:locked/>
    <w:rsid w:val="004217D5"/>
  </w:style>
  <w:style w:type="character" w:customStyle="1" w:styleId="af1">
    <w:name w:val="Тема примечания Знак"/>
    <w:link w:val="af0"/>
    <w:semiHidden/>
    <w:locked/>
    <w:rsid w:val="004217D5"/>
    <w:rPr>
      <w:b/>
      <w:bCs/>
    </w:rPr>
  </w:style>
  <w:style w:type="character" w:customStyle="1" w:styleId="28">
    <w:name w:val="Основной текст 2 Знак"/>
    <w:link w:val="27"/>
    <w:locked/>
    <w:rsid w:val="004217D5"/>
    <w:rPr>
      <w:sz w:val="24"/>
      <w:szCs w:val="24"/>
    </w:rPr>
  </w:style>
  <w:style w:type="paragraph" w:styleId="afff">
    <w:name w:val="List Bullet"/>
    <w:basedOn w:val="a0"/>
    <w:autoRedefine/>
    <w:rsid w:val="001D51FA"/>
    <w:pPr>
      <w:widowControl w:val="0"/>
      <w:jc w:val="center"/>
    </w:pPr>
  </w:style>
  <w:style w:type="paragraph" w:styleId="3">
    <w:name w:val="List Bullet 3"/>
    <w:basedOn w:val="a0"/>
    <w:autoRedefine/>
    <w:rsid w:val="004217D5"/>
    <w:pPr>
      <w:numPr>
        <w:numId w:val="8"/>
      </w:numPr>
      <w:tabs>
        <w:tab w:val="num" w:pos="1492"/>
      </w:tabs>
    </w:pPr>
    <w:rPr>
      <w:szCs w:val="20"/>
    </w:rPr>
  </w:style>
  <w:style w:type="paragraph" w:styleId="41">
    <w:name w:val="List Bullet 4"/>
    <w:basedOn w:val="a0"/>
    <w:autoRedefine/>
    <w:rsid w:val="004217D5"/>
    <w:pPr>
      <w:tabs>
        <w:tab w:val="num" w:pos="1209"/>
      </w:tabs>
      <w:ind w:left="1209" w:hanging="360"/>
    </w:pPr>
    <w:rPr>
      <w:szCs w:val="20"/>
    </w:rPr>
  </w:style>
  <w:style w:type="paragraph" w:styleId="51">
    <w:name w:val="List Bullet 5"/>
    <w:basedOn w:val="a0"/>
    <w:autoRedefine/>
    <w:rsid w:val="004217D5"/>
    <w:pPr>
      <w:tabs>
        <w:tab w:val="num" w:pos="643"/>
        <w:tab w:val="num" w:pos="1492"/>
      </w:tabs>
      <w:ind w:left="1492" w:hanging="360"/>
    </w:pPr>
    <w:rPr>
      <w:szCs w:val="20"/>
    </w:rPr>
  </w:style>
  <w:style w:type="paragraph" w:styleId="38">
    <w:name w:val="List Number 3"/>
    <w:basedOn w:val="a0"/>
    <w:rsid w:val="004217D5"/>
    <w:pPr>
      <w:tabs>
        <w:tab w:val="num" w:pos="926"/>
      </w:tabs>
      <w:ind w:left="926" w:hanging="360"/>
    </w:pPr>
    <w:rPr>
      <w:szCs w:val="20"/>
    </w:rPr>
  </w:style>
  <w:style w:type="paragraph" w:styleId="42">
    <w:name w:val="List Number 4"/>
    <w:basedOn w:val="a0"/>
    <w:rsid w:val="004217D5"/>
    <w:pPr>
      <w:tabs>
        <w:tab w:val="num" w:pos="1209"/>
      </w:tabs>
      <w:ind w:left="1209" w:hanging="360"/>
    </w:pPr>
    <w:rPr>
      <w:szCs w:val="20"/>
    </w:rPr>
  </w:style>
  <w:style w:type="paragraph" w:styleId="52">
    <w:name w:val="List Number 5"/>
    <w:basedOn w:val="a0"/>
    <w:rsid w:val="004217D5"/>
    <w:pPr>
      <w:tabs>
        <w:tab w:val="num" w:pos="643"/>
        <w:tab w:val="num" w:pos="1492"/>
      </w:tabs>
      <w:ind w:left="1492" w:hanging="360"/>
    </w:pPr>
    <w:rPr>
      <w:szCs w:val="20"/>
    </w:rPr>
  </w:style>
  <w:style w:type="paragraph" w:customStyle="1" w:styleId="afff0">
    <w:name w:val="Часть"/>
    <w:basedOn w:val="a0"/>
    <w:semiHidden/>
    <w:rsid w:val="004217D5"/>
    <w:pPr>
      <w:jc w:val="center"/>
    </w:pPr>
    <w:rPr>
      <w:rFonts w:ascii="Arial" w:hAnsi="Arial"/>
      <w:b/>
      <w:caps/>
      <w:sz w:val="32"/>
      <w:szCs w:val="20"/>
    </w:rPr>
  </w:style>
  <w:style w:type="paragraph" w:customStyle="1" w:styleId="30">
    <w:name w:val="Раздел 3"/>
    <w:basedOn w:val="a0"/>
    <w:semiHidden/>
    <w:rsid w:val="004217D5"/>
    <w:pPr>
      <w:numPr>
        <w:numId w:val="9"/>
      </w:numPr>
      <w:spacing w:before="120" w:after="120"/>
      <w:jc w:val="center"/>
    </w:pPr>
    <w:rPr>
      <w:b/>
      <w:szCs w:val="20"/>
    </w:rPr>
  </w:style>
  <w:style w:type="paragraph" w:customStyle="1" w:styleId="afff1">
    <w:name w:val="Условия контракта"/>
    <w:basedOn w:val="a0"/>
    <w:semiHidden/>
    <w:rsid w:val="004217D5"/>
    <w:pPr>
      <w:tabs>
        <w:tab w:val="num" w:pos="567"/>
      </w:tabs>
      <w:spacing w:before="240" w:after="120"/>
      <w:ind w:left="567" w:hanging="567"/>
    </w:pPr>
    <w:rPr>
      <w:b/>
      <w:szCs w:val="20"/>
    </w:rPr>
  </w:style>
  <w:style w:type="paragraph" w:customStyle="1" w:styleId="Instruction">
    <w:name w:val="Instruction"/>
    <w:basedOn w:val="27"/>
    <w:semiHidden/>
    <w:rsid w:val="004217D5"/>
    <w:pPr>
      <w:tabs>
        <w:tab w:val="num" w:pos="360"/>
      </w:tabs>
      <w:spacing w:before="180" w:after="60" w:line="240" w:lineRule="auto"/>
      <w:ind w:left="360" w:hanging="360"/>
    </w:pPr>
    <w:rPr>
      <w:b/>
      <w:szCs w:val="20"/>
    </w:rPr>
  </w:style>
  <w:style w:type="paragraph" w:styleId="afff2">
    <w:name w:val="Subtitle"/>
    <w:basedOn w:val="a0"/>
    <w:link w:val="afff3"/>
    <w:qFormat/>
    <w:rsid w:val="004217D5"/>
    <w:pPr>
      <w:jc w:val="center"/>
      <w:outlineLvl w:val="1"/>
    </w:pPr>
    <w:rPr>
      <w:rFonts w:ascii="Arial" w:hAnsi="Arial"/>
      <w:szCs w:val="20"/>
    </w:rPr>
  </w:style>
  <w:style w:type="character" w:customStyle="1" w:styleId="afff3">
    <w:name w:val="Подзаголовок Знак"/>
    <w:link w:val="afff2"/>
    <w:rsid w:val="004217D5"/>
    <w:rPr>
      <w:rFonts w:ascii="Arial" w:hAnsi="Arial"/>
      <w:sz w:val="24"/>
    </w:rPr>
  </w:style>
  <w:style w:type="paragraph" w:customStyle="1" w:styleId="afff4">
    <w:name w:val="Тендерные данные"/>
    <w:basedOn w:val="a0"/>
    <w:semiHidden/>
    <w:rsid w:val="004217D5"/>
    <w:pPr>
      <w:tabs>
        <w:tab w:val="left" w:pos="1985"/>
      </w:tabs>
      <w:spacing w:before="120"/>
    </w:pPr>
    <w:rPr>
      <w:b/>
      <w:szCs w:val="20"/>
    </w:rPr>
  </w:style>
  <w:style w:type="paragraph" w:styleId="39">
    <w:name w:val="toc 3"/>
    <w:basedOn w:val="a0"/>
    <w:next w:val="a0"/>
    <w:autoRedefine/>
    <w:rsid w:val="004217D5"/>
    <w:pPr>
      <w:tabs>
        <w:tab w:val="left" w:pos="1680"/>
        <w:tab w:val="right" w:leader="dot" w:pos="10148"/>
      </w:tabs>
      <w:spacing w:before="100" w:after="0"/>
      <w:ind w:left="252" w:hanging="12"/>
      <w:jc w:val="left"/>
    </w:pPr>
    <w:rPr>
      <w:sz w:val="20"/>
      <w:szCs w:val="20"/>
    </w:rPr>
  </w:style>
  <w:style w:type="character" w:customStyle="1" w:styleId="a9">
    <w:name w:val="Дата Знак"/>
    <w:link w:val="a8"/>
    <w:locked/>
    <w:rsid w:val="004217D5"/>
    <w:rPr>
      <w:sz w:val="24"/>
      <w:szCs w:val="24"/>
    </w:rPr>
  </w:style>
  <w:style w:type="paragraph" w:customStyle="1" w:styleId="afff5">
    <w:name w:val="Îáû÷íûé"/>
    <w:semiHidden/>
    <w:rsid w:val="004217D5"/>
  </w:style>
  <w:style w:type="paragraph" w:customStyle="1" w:styleId="afff6">
    <w:name w:val="Íîðìàëüíûé"/>
    <w:semiHidden/>
    <w:rsid w:val="004217D5"/>
    <w:rPr>
      <w:rFonts w:ascii="Courier" w:hAnsi="Courier"/>
      <w:sz w:val="24"/>
      <w:lang w:val="en-GB"/>
    </w:rPr>
  </w:style>
  <w:style w:type="paragraph" w:customStyle="1" w:styleId="afff7">
    <w:name w:val="Подраздел"/>
    <w:basedOn w:val="a0"/>
    <w:semiHidden/>
    <w:rsid w:val="004217D5"/>
    <w:pPr>
      <w:suppressAutoHyphens/>
      <w:spacing w:before="240" w:after="120"/>
      <w:jc w:val="center"/>
    </w:pPr>
    <w:rPr>
      <w:rFonts w:ascii="TimesDL" w:hAnsi="TimesDL"/>
      <w:b/>
      <w:smallCaps/>
      <w:spacing w:val="-2"/>
      <w:szCs w:val="20"/>
    </w:rPr>
  </w:style>
  <w:style w:type="paragraph" w:styleId="3a">
    <w:name w:val="Body Text Indent 3"/>
    <w:basedOn w:val="a0"/>
    <w:link w:val="3b"/>
    <w:rsid w:val="004217D5"/>
    <w:pPr>
      <w:spacing w:after="120"/>
      <w:ind w:left="283"/>
    </w:pPr>
    <w:rPr>
      <w:sz w:val="16"/>
      <w:szCs w:val="20"/>
    </w:rPr>
  </w:style>
  <w:style w:type="character" w:customStyle="1" w:styleId="3b">
    <w:name w:val="Основной текст с отступом 3 Знак"/>
    <w:link w:val="3a"/>
    <w:rsid w:val="004217D5"/>
    <w:rPr>
      <w:sz w:val="16"/>
    </w:rPr>
  </w:style>
  <w:style w:type="paragraph" w:styleId="afff8">
    <w:name w:val="Block Text"/>
    <w:basedOn w:val="a0"/>
    <w:rsid w:val="004217D5"/>
    <w:pPr>
      <w:spacing w:after="120"/>
      <w:ind w:left="1440" w:right="1440"/>
    </w:pPr>
    <w:rPr>
      <w:szCs w:val="20"/>
    </w:rPr>
  </w:style>
  <w:style w:type="paragraph" w:styleId="afff9">
    <w:name w:val="Plain Text"/>
    <w:basedOn w:val="a0"/>
    <w:link w:val="afffa"/>
    <w:rsid w:val="004217D5"/>
    <w:pPr>
      <w:spacing w:after="0"/>
      <w:jc w:val="left"/>
    </w:pPr>
    <w:rPr>
      <w:rFonts w:ascii="Courier New" w:hAnsi="Courier New" w:cs="Courier New"/>
      <w:sz w:val="20"/>
      <w:szCs w:val="20"/>
    </w:rPr>
  </w:style>
  <w:style w:type="character" w:customStyle="1" w:styleId="afffa">
    <w:name w:val="Текст Знак"/>
    <w:link w:val="afff9"/>
    <w:rsid w:val="004217D5"/>
    <w:rPr>
      <w:rFonts w:ascii="Courier New" w:hAnsi="Courier New" w:cs="Courier New"/>
    </w:rPr>
  </w:style>
  <w:style w:type="character" w:customStyle="1" w:styleId="afffb">
    <w:name w:val="Знак Знак"/>
    <w:semiHidden/>
    <w:rsid w:val="004217D5"/>
    <w:rPr>
      <w:rFonts w:ascii="Arial" w:hAnsi="Arial"/>
      <w:sz w:val="24"/>
      <w:lang w:val="ru-RU" w:eastAsia="ru-RU"/>
    </w:rPr>
  </w:style>
  <w:style w:type="character" w:customStyle="1" w:styleId="afffc">
    <w:name w:val="Основной шрифт"/>
    <w:semiHidden/>
    <w:rsid w:val="004217D5"/>
  </w:style>
  <w:style w:type="paragraph" w:styleId="HTML">
    <w:name w:val="HTML Address"/>
    <w:basedOn w:val="a0"/>
    <w:link w:val="HTML0"/>
    <w:rsid w:val="004217D5"/>
    <w:rPr>
      <w:i/>
      <w:iCs/>
    </w:rPr>
  </w:style>
  <w:style w:type="character" w:customStyle="1" w:styleId="HTML0">
    <w:name w:val="Адрес HTML Знак"/>
    <w:link w:val="HTML"/>
    <w:rsid w:val="004217D5"/>
    <w:rPr>
      <w:i/>
      <w:iCs/>
      <w:sz w:val="24"/>
      <w:szCs w:val="24"/>
    </w:rPr>
  </w:style>
  <w:style w:type="paragraph" w:styleId="afffd">
    <w:name w:val="envelope address"/>
    <w:basedOn w:val="a0"/>
    <w:rsid w:val="004217D5"/>
    <w:pPr>
      <w:framePr w:w="7920" w:h="1980" w:hRule="exact" w:hSpace="180" w:wrap="auto" w:hAnchor="page" w:xAlign="center" w:yAlign="bottom"/>
      <w:ind w:left="2880"/>
    </w:pPr>
    <w:rPr>
      <w:rFonts w:ascii="Arial" w:hAnsi="Arial" w:cs="Arial"/>
    </w:rPr>
  </w:style>
  <w:style w:type="character" w:styleId="HTML1">
    <w:name w:val="HTML Acronym"/>
    <w:rsid w:val="004217D5"/>
    <w:rPr>
      <w:rFonts w:cs="Times New Roman"/>
    </w:rPr>
  </w:style>
  <w:style w:type="paragraph" w:styleId="afffe">
    <w:name w:val="Note Heading"/>
    <w:basedOn w:val="a0"/>
    <w:next w:val="a0"/>
    <w:link w:val="affff"/>
    <w:rsid w:val="004217D5"/>
  </w:style>
  <w:style w:type="character" w:customStyle="1" w:styleId="affff">
    <w:name w:val="Заголовок записки Знак"/>
    <w:link w:val="afffe"/>
    <w:rsid w:val="004217D5"/>
    <w:rPr>
      <w:sz w:val="24"/>
      <w:szCs w:val="24"/>
    </w:rPr>
  </w:style>
  <w:style w:type="character" w:styleId="HTML2">
    <w:name w:val="HTML Keyboard"/>
    <w:rsid w:val="004217D5"/>
    <w:rPr>
      <w:rFonts w:ascii="Courier New" w:hAnsi="Courier New" w:cs="Times New Roman"/>
      <w:sz w:val="20"/>
    </w:rPr>
  </w:style>
  <w:style w:type="character" w:styleId="HTML3">
    <w:name w:val="HTML Code"/>
    <w:rsid w:val="004217D5"/>
    <w:rPr>
      <w:rFonts w:ascii="Courier New" w:hAnsi="Courier New" w:cs="Times New Roman"/>
      <w:sz w:val="20"/>
    </w:rPr>
  </w:style>
  <w:style w:type="paragraph" w:styleId="affff0">
    <w:name w:val="Body Text First Indent"/>
    <w:basedOn w:val="afd"/>
    <w:link w:val="affff1"/>
    <w:rsid w:val="004217D5"/>
    <w:pPr>
      <w:spacing w:line="240" w:lineRule="auto"/>
      <w:ind w:firstLine="210"/>
      <w:jc w:val="both"/>
    </w:pPr>
    <w:rPr>
      <w:rFonts w:ascii="Times New Roman" w:hAnsi="Times New Roman"/>
      <w:sz w:val="24"/>
      <w:szCs w:val="24"/>
    </w:rPr>
  </w:style>
  <w:style w:type="character" w:customStyle="1" w:styleId="affff1">
    <w:name w:val="Красная строка Знак"/>
    <w:link w:val="affff0"/>
    <w:rsid w:val="004217D5"/>
    <w:rPr>
      <w:rFonts w:ascii="Calibri" w:hAnsi="Calibri"/>
      <w:sz w:val="24"/>
      <w:szCs w:val="24"/>
    </w:rPr>
  </w:style>
  <w:style w:type="paragraph" w:styleId="29">
    <w:name w:val="Body Text First Indent 2"/>
    <w:basedOn w:val="aff"/>
    <w:link w:val="2a"/>
    <w:rsid w:val="004217D5"/>
    <w:pPr>
      <w:ind w:firstLine="210"/>
      <w:jc w:val="both"/>
    </w:pPr>
    <w:rPr>
      <w:sz w:val="24"/>
      <w:szCs w:val="24"/>
    </w:rPr>
  </w:style>
  <w:style w:type="character" w:customStyle="1" w:styleId="2a">
    <w:name w:val="Красная строка 2 Знак"/>
    <w:link w:val="29"/>
    <w:rsid w:val="004217D5"/>
    <w:rPr>
      <w:sz w:val="24"/>
      <w:szCs w:val="24"/>
    </w:rPr>
  </w:style>
  <w:style w:type="character" w:styleId="affff2">
    <w:name w:val="line number"/>
    <w:rsid w:val="004217D5"/>
    <w:rPr>
      <w:rFonts w:cs="Times New Roman"/>
    </w:rPr>
  </w:style>
  <w:style w:type="character" w:styleId="HTML4">
    <w:name w:val="HTML Sample"/>
    <w:rsid w:val="004217D5"/>
    <w:rPr>
      <w:rFonts w:ascii="Courier New" w:hAnsi="Courier New" w:cs="Times New Roman"/>
    </w:rPr>
  </w:style>
  <w:style w:type="paragraph" w:styleId="2b">
    <w:name w:val="envelope return"/>
    <w:basedOn w:val="a0"/>
    <w:rsid w:val="004217D5"/>
    <w:rPr>
      <w:rFonts w:ascii="Arial" w:hAnsi="Arial" w:cs="Arial"/>
      <w:sz w:val="20"/>
      <w:szCs w:val="20"/>
    </w:rPr>
  </w:style>
  <w:style w:type="paragraph" w:styleId="affff3">
    <w:name w:val="Normal Indent"/>
    <w:basedOn w:val="a0"/>
    <w:rsid w:val="004217D5"/>
    <w:pPr>
      <w:ind w:left="708"/>
    </w:pPr>
  </w:style>
  <w:style w:type="character" w:styleId="HTML5">
    <w:name w:val="HTML Definition"/>
    <w:rsid w:val="004217D5"/>
    <w:rPr>
      <w:rFonts w:cs="Times New Roman"/>
      <w:i/>
    </w:rPr>
  </w:style>
  <w:style w:type="character" w:styleId="HTML6">
    <w:name w:val="HTML Variable"/>
    <w:rsid w:val="004217D5"/>
    <w:rPr>
      <w:rFonts w:cs="Times New Roman"/>
      <w:i/>
    </w:rPr>
  </w:style>
  <w:style w:type="character" w:styleId="HTML7">
    <w:name w:val="HTML Typewriter"/>
    <w:rsid w:val="004217D5"/>
    <w:rPr>
      <w:rFonts w:ascii="Courier New" w:hAnsi="Courier New" w:cs="Times New Roman"/>
      <w:sz w:val="20"/>
    </w:rPr>
  </w:style>
  <w:style w:type="paragraph" w:styleId="affff4">
    <w:name w:val="Signature"/>
    <w:basedOn w:val="a0"/>
    <w:link w:val="affff5"/>
    <w:rsid w:val="004217D5"/>
    <w:pPr>
      <w:ind w:left="4252"/>
    </w:pPr>
  </w:style>
  <w:style w:type="character" w:customStyle="1" w:styleId="affff5">
    <w:name w:val="Подпись Знак"/>
    <w:link w:val="affff4"/>
    <w:rsid w:val="004217D5"/>
    <w:rPr>
      <w:sz w:val="24"/>
      <w:szCs w:val="24"/>
    </w:rPr>
  </w:style>
  <w:style w:type="paragraph" w:styleId="affff6">
    <w:name w:val="Salutation"/>
    <w:basedOn w:val="a0"/>
    <w:next w:val="a0"/>
    <w:link w:val="affff7"/>
    <w:rsid w:val="004217D5"/>
  </w:style>
  <w:style w:type="character" w:customStyle="1" w:styleId="affff7">
    <w:name w:val="Приветствие Знак"/>
    <w:link w:val="affff6"/>
    <w:rsid w:val="004217D5"/>
    <w:rPr>
      <w:sz w:val="24"/>
      <w:szCs w:val="24"/>
    </w:rPr>
  </w:style>
  <w:style w:type="paragraph" w:styleId="affff8">
    <w:name w:val="List Continue"/>
    <w:basedOn w:val="a0"/>
    <w:rsid w:val="004217D5"/>
    <w:pPr>
      <w:spacing w:after="120"/>
      <w:ind w:left="283"/>
    </w:pPr>
  </w:style>
  <w:style w:type="paragraph" w:styleId="2c">
    <w:name w:val="List Continue 2"/>
    <w:basedOn w:val="a0"/>
    <w:rsid w:val="004217D5"/>
    <w:pPr>
      <w:spacing w:after="120"/>
      <w:ind w:left="566"/>
    </w:pPr>
  </w:style>
  <w:style w:type="paragraph" w:styleId="3c">
    <w:name w:val="List Continue 3"/>
    <w:basedOn w:val="a0"/>
    <w:rsid w:val="004217D5"/>
    <w:pPr>
      <w:spacing w:after="120"/>
      <w:ind w:left="849"/>
    </w:pPr>
  </w:style>
  <w:style w:type="paragraph" w:styleId="43">
    <w:name w:val="List Continue 4"/>
    <w:basedOn w:val="a0"/>
    <w:rsid w:val="004217D5"/>
    <w:pPr>
      <w:spacing w:after="120"/>
      <w:ind w:left="1132"/>
    </w:pPr>
  </w:style>
  <w:style w:type="paragraph" w:styleId="53">
    <w:name w:val="List Continue 5"/>
    <w:basedOn w:val="a0"/>
    <w:rsid w:val="004217D5"/>
    <w:pPr>
      <w:spacing w:after="120"/>
      <w:ind w:left="1415"/>
    </w:pPr>
  </w:style>
  <w:style w:type="paragraph" w:styleId="affff9">
    <w:name w:val="Closing"/>
    <w:basedOn w:val="a0"/>
    <w:link w:val="affffa"/>
    <w:rsid w:val="004217D5"/>
    <w:pPr>
      <w:ind w:left="4252"/>
    </w:pPr>
  </w:style>
  <w:style w:type="character" w:customStyle="1" w:styleId="affffa">
    <w:name w:val="Прощание Знак"/>
    <w:link w:val="affff9"/>
    <w:rsid w:val="004217D5"/>
    <w:rPr>
      <w:sz w:val="24"/>
      <w:szCs w:val="24"/>
    </w:rPr>
  </w:style>
  <w:style w:type="paragraph" w:styleId="affffb">
    <w:name w:val="List"/>
    <w:basedOn w:val="a0"/>
    <w:rsid w:val="004217D5"/>
    <w:pPr>
      <w:ind w:left="283" w:hanging="283"/>
    </w:pPr>
  </w:style>
  <w:style w:type="paragraph" w:styleId="2d">
    <w:name w:val="List 2"/>
    <w:basedOn w:val="a0"/>
    <w:rsid w:val="004217D5"/>
    <w:pPr>
      <w:ind w:left="566" w:hanging="283"/>
    </w:pPr>
  </w:style>
  <w:style w:type="paragraph" w:styleId="3d">
    <w:name w:val="List 3"/>
    <w:basedOn w:val="a0"/>
    <w:rsid w:val="004217D5"/>
    <w:pPr>
      <w:ind w:left="849" w:hanging="283"/>
    </w:pPr>
  </w:style>
  <w:style w:type="paragraph" w:styleId="44">
    <w:name w:val="List 4"/>
    <w:basedOn w:val="a0"/>
    <w:rsid w:val="004217D5"/>
    <w:pPr>
      <w:ind w:left="1132" w:hanging="283"/>
    </w:pPr>
  </w:style>
  <w:style w:type="paragraph" w:styleId="54">
    <w:name w:val="List 5"/>
    <w:basedOn w:val="a0"/>
    <w:rsid w:val="004217D5"/>
    <w:pPr>
      <w:ind w:left="1415" w:hanging="283"/>
    </w:pPr>
  </w:style>
  <w:style w:type="paragraph" w:styleId="HTML8">
    <w:name w:val="HTML Preformatted"/>
    <w:basedOn w:val="a0"/>
    <w:link w:val="HTML9"/>
    <w:rsid w:val="004217D5"/>
    <w:rPr>
      <w:rFonts w:ascii="Courier New" w:hAnsi="Courier New" w:cs="Courier New"/>
      <w:sz w:val="20"/>
      <w:szCs w:val="20"/>
    </w:rPr>
  </w:style>
  <w:style w:type="character" w:customStyle="1" w:styleId="HTML9">
    <w:name w:val="Стандартный HTML Знак"/>
    <w:link w:val="HTML8"/>
    <w:rsid w:val="004217D5"/>
    <w:rPr>
      <w:rFonts w:ascii="Courier New" w:hAnsi="Courier New" w:cs="Courier New"/>
    </w:rPr>
  </w:style>
  <w:style w:type="character" w:styleId="HTMLa">
    <w:name w:val="HTML Cite"/>
    <w:rsid w:val="004217D5"/>
    <w:rPr>
      <w:rFonts w:cs="Times New Roman"/>
      <w:i/>
    </w:rPr>
  </w:style>
  <w:style w:type="paragraph" w:styleId="affffc">
    <w:name w:val="Message Header"/>
    <w:basedOn w:val="a0"/>
    <w:link w:val="affffd"/>
    <w:rsid w:val="004217D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fd">
    <w:name w:val="Шапка Знак"/>
    <w:link w:val="affffc"/>
    <w:rsid w:val="004217D5"/>
    <w:rPr>
      <w:rFonts w:ascii="Arial" w:hAnsi="Arial" w:cs="Arial"/>
      <w:sz w:val="24"/>
      <w:szCs w:val="24"/>
      <w:shd w:val="pct20" w:color="auto" w:fill="auto"/>
    </w:rPr>
  </w:style>
  <w:style w:type="paragraph" w:styleId="affffe">
    <w:name w:val="E-mail Signature"/>
    <w:basedOn w:val="a0"/>
    <w:link w:val="afffff"/>
    <w:rsid w:val="004217D5"/>
  </w:style>
  <w:style w:type="character" w:customStyle="1" w:styleId="afffff">
    <w:name w:val="Электронная подпись Знак"/>
    <w:link w:val="affffe"/>
    <w:rsid w:val="004217D5"/>
    <w:rPr>
      <w:sz w:val="24"/>
      <w:szCs w:val="24"/>
    </w:rPr>
  </w:style>
  <w:style w:type="paragraph" w:styleId="45">
    <w:name w:val="toc 4"/>
    <w:basedOn w:val="a0"/>
    <w:next w:val="a0"/>
    <w:autoRedefine/>
    <w:rsid w:val="004217D5"/>
    <w:pPr>
      <w:spacing w:after="0"/>
      <w:ind w:left="480"/>
      <w:jc w:val="left"/>
    </w:pPr>
    <w:rPr>
      <w:sz w:val="20"/>
      <w:szCs w:val="20"/>
    </w:rPr>
  </w:style>
  <w:style w:type="paragraph" w:styleId="55">
    <w:name w:val="toc 5"/>
    <w:basedOn w:val="a0"/>
    <w:next w:val="a0"/>
    <w:autoRedefine/>
    <w:rsid w:val="004217D5"/>
    <w:pPr>
      <w:spacing w:after="0"/>
      <w:ind w:left="720"/>
      <w:jc w:val="left"/>
    </w:pPr>
    <w:rPr>
      <w:sz w:val="20"/>
      <w:szCs w:val="20"/>
    </w:rPr>
  </w:style>
  <w:style w:type="paragraph" w:styleId="61">
    <w:name w:val="toc 6"/>
    <w:basedOn w:val="a0"/>
    <w:next w:val="a0"/>
    <w:autoRedefine/>
    <w:rsid w:val="004217D5"/>
    <w:pPr>
      <w:spacing w:after="0"/>
      <w:ind w:left="960"/>
      <w:jc w:val="left"/>
    </w:pPr>
    <w:rPr>
      <w:sz w:val="20"/>
      <w:szCs w:val="20"/>
    </w:rPr>
  </w:style>
  <w:style w:type="paragraph" w:styleId="71">
    <w:name w:val="toc 7"/>
    <w:basedOn w:val="a0"/>
    <w:next w:val="a0"/>
    <w:autoRedefine/>
    <w:rsid w:val="004217D5"/>
    <w:pPr>
      <w:spacing w:after="0"/>
      <w:ind w:left="1200"/>
      <w:jc w:val="left"/>
    </w:pPr>
    <w:rPr>
      <w:sz w:val="20"/>
      <w:szCs w:val="20"/>
    </w:rPr>
  </w:style>
  <w:style w:type="paragraph" w:styleId="81">
    <w:name w:val="toc 8"/>
    <w:basedOn w:val="a0"/>
    <w:next w:val="a0"/>
    <w:autoRedefine/>
    <w:rsid w:val="004217D5"/>
    <w:pPr>
      <w:spacing w:after="0"/>
      <w:ind w:left="1440"/>
      <w:jc w:val="left"/>
    </w:pPr>
    <w:rPr>
      <w:sz w:val="20"/>
      <w:szCs w:val="20"/>
    </w:rPr>
  </w:style>
  <w:style w:type="paragraph" w:styleId="91">
    <w:name w:val="toc 9"/>
    <w:basedOn w:val="a0"/>
    <w:next w:val="a0"/>
    <w:autoRedefine/>
    <w:rsid w:val="004217D5"/>
    <w:pPr>
      <w:spacing w:after="0"/>
      <w:ind w:left="1680"/>
      <w:jc w:val="left"/>
    </w:pPr>
    <w:rPr>
      <w:sz w:val="20"/>
      <w:szCs w:val="20"/>
    </w:rPr>
  </w:style>
  <w:style w:type="paragraph" w:customStyle="1" w:styleId="2-1">
    <w:name w:val="содержание2-1"/>
    <w:basedOn w:val="31"/>
    <w:next w:val="a0"/>
    <w:rsid w:val="004217D5"/>
    <w:pPr>
      <w:numPr>
        <w:ilvl w:val="0"/>
        <w:numId w:val="0"/>
      </w:numPr>
      <w:tabs>
        <w:tab w:val="num" w:pos="926"/>
        <w:tab w:val="num" w:pos="1492"/>
      </w:tabs>
      <w:ind w:left="926" w:hanging="360"/>
    </w:pPr>
    <w:rPr>
      <w:rFonts w:cs="Times New Roman"/>
      <w:bCs w:val="0"/>
      <w:szCs w:val="20"/>
    </w:rPr>
  </w:style>
  <w:style w:type="paragraph" w:customStyle="1" w:styleId="211">
    <w:name w:val="Заголовок 2.1"/>
    <w:basedOn w:val="1"/>
    <w:rsid w:val="004217D5"/>
    <w:pPr>
      <w:keepLines/>
      <w:widowControl w:val="0"/>
      <w:numPr>
        <w:numId w:val="0"/>
      </w:numPr>
      <w:suppressLineNumbers/>
      <w:suppressAutoHyphens/>
    </w:pPr>
    <w:rPr>
      <w:bCs w:val="0"/>
      <w:caps/>
      <w:szCs w:val="28"/>
    </w:rPr>
  </w:style>
  <w:style w:type="paragraph" w:customStyle="1" w:styleId="2-11">
    <w:name w:val="содержание2-11"/>
    <w:basedOn w:val="a0"/>
    <w:rsid w:val="004217D5"/>
  </w:style>
  <w:style w:type="character" w:customStyle="1" w:styleId="18">
    <w:name w:val="Знак Знак1"/>
    <w:rsid w:val="004217D5"/>
    <w:rPr>
      <w:sz w:val="24"/>
      <w:lang w:val="ru-RU" w:eastAsia="ru-RU"/>
    </w:rPr>
  </w:style>
  <w:style w:type="paragraph" w:customStyle="1" w:styleId="46">
    <w:name w:val="Стиль4"/>
    <w:basedOn w:val="20"/>
    <w:next w:val="a0"/>
    <w:rsid w:val="004217D5"/>
    <w:pPr>
      <w:keepLines/>
      <w:widowControl w:val="0"/>
      <w:numPr>
        <w:ilvl w:val="0"/>
        <w:numId w:val="0"/>
      </w:numPr>
      <w:suppressLineNumbers/>
      <w:suppressAutoHyphens/>
      <w:ind w:firstLine="567"/>
    </w:pPr>
    <w:rPr>
      <w:bCs w:val="0"/>
      <w:szCs w:val="20"/>
    </w:rPr>
  </w:style>
  <w:style w:type="paragraph" w:customStyle="1" w:styleId="afffff0">
    <w:name w:val="Таблица заголовок"/>
    <w:basedOn w:val="a0"/>
    <w:rsid w:val="004217D5"/>
    <w:pPr>
      <w:spacing w:before="120" w:after="120" w:line="360" w:lineRule="auto"/>
      <w:jc w:val="right"/>
    </w:pPr>
    <w:rPr>
      <w:b/>
      <w:sz w:val="28"/>
      <w:szCs w:val="28"/>
    </w:rPr>
  </w:style>
  <w:style w:type="paragraph" w:customStyle="1" w:styleId="afffff1">
    <w:name w:val="текст таблицы"/>
    <w:basedOn w:val="a0"/>
    <w:rsid w:val="004217D5"/>
    <w:pPr>
      <w:spacing w:before="120" w:after="0"/>
      <w:ind w:right="-102"/>
      <w:jc w:val="left"/>
    </w:pPr>
  </w:style>
  <w:style w:type="character" w:customStyle="1" w:styleId="3e">
    <w:name w:val="Стиль3 Знак Знак Знак"/>
    <w:rsid w:val="004217D5"/>
    <w:rPr>
      <w:rFonts w:cs="Times New Roman"/>
      <w:sz w:val="24"/>
      <w:lang w:val="ru-RU" w:eastAsia="ru-RU" w:bidi="ar-SA"/>
    </w:rPr>
  </w:style>
  <w:style w:type="character" w:customStyle="1" w:styleId="3f">
    <w:name w:val="Стиль3 Знак Знак Знак Знак"/>
    <w:rsid w:val="004217D5"/>
    <w:rPr>
      <w:rFonts w:cs="Times New Roman"/>
      <w:sz w:val="24"/>
      <w:lang w:val="ru-RU" w:eastAsia="ru-RU" w:bidi="ar-SA"/>
    </w:rPr>
  </w:style>
  <w:style w:type="character" w:customStyle="1" w:styleId="310">
    <w:name w:val="Стиль3 Знак Знак1"/>
    <w:rsid w:val="004217D5"/>
    <w:rPr>
      <w:sz w:val="24"/>
      <w:lang w:val="ru-RU" w:eastAsia="ru-RU"/>
    </w:rPr>
  </w:style>
  <w:style w:type="character" w:customStyle="1" w:styleId="2e">
    <w:name w:val="Заголовок 2 Знак"/>
    <w:rsid w:val="004217D5"/>
    <w:rPr>
      <w:b/>
      <w:sz w:val="30"/>
      <w:lang w:val="ru-RU" w:eastAsia="ru-RU"/>
    </w:rPr>
  </w:style>
  <w:style w:type="paragraph" w:customStyle="1" w:styleId="afffff2">
    <w:name w:val="Мой"/>
    <w:basedOn w:val="a0"/>
    <w:rsid w:val="004217D5"/>
    <w:pPr>
      <w:spacing w:after="0"/>
      <w:ind w:firstLine="708"/>
    </w:pPr>
    <w:rPr>
      <w:color w:val="000000"/>
      <w:szCs w:val="20"/>
    </w:rPr>
  </w:style>
  <w:style w:type="paragraph" w:customStyle="1" w:styleId="ConsTitle">
    <w:name w:val="ConsTitle"/>
    <w:rsid w:val="004217D5"/>
    <w:pPr>
      <w:widowControl w:val="0"/>
      <w:autoSpaceDE w:val="0"/>
      <w:autoSpaceDN w:val="0"/>
      <w:adjustRightInd w:val="0"/>
      <w:ind w:right="19772"/>
    </w:pPr>
    <w:rPr>
      <w:rFonts w:ascii="Arial" w:hAnsi="Arial" w:cs="Arial"/>
      <w:b/>
      <w:bCs/>
      <w:sz w:val="16"/>
      <w:szCs w:val="16"/>
    </w:rPr>
  </w:style>
  <w:style w:type="paragraph" w:customStyle="1" w:styleId="19">
    <w:name w:val="Обычный1"/>
    <w:rsid w:val="004217D5"/>
  </w:style>
  <w:style w:type="paragraph" w:customStyle="1" w:styleId="110">
    <w:name w:val="11"/>
    <w:basedOn w:val="a0"/>
    <w:rsid w:val="004217D5"/>
    <w:pPr>
      <w:keepNext/>
      <w:autoSpaceDE w:val="0"/>
      <w:autoSpaceDN w:val="0"/>
      <w:spacing w:after="0"/>
      <w:jc w:val="center"/>
    </w:pPr>
  </w:style>
  <w:style w:type="paragraph" w:customStyle="1" w:styleId="xl80">
    <w:name w:val="xl80"/>
    <w:basedOn w:val="a0"/>
    <w:rsid w:val="004217D5"/>
    <w:pPr>
      <w:spacing w:before="100" w:beforeAutospacing="1" w:after="100" w:afterAutospacing="1"/>
      <w:jc w:val="right"/>
    </w:pPr>
    <w:rPr>
      <w:rFonts w:ascii="Garamond" w:hAnsi="Garamond"/>
    </w:rPr>
  </w:style>
  <w:style w:type="character" w:customStyle="1" w:styleId="maintext">
    <w:name w:val="maintext"/>
    <w:rsid w:val="004217D5"/>
    <w:rPr>
      <w:rFonts w:cs="Times New Roman"/>
    </w:rPr>
  </w:style>
  <w:style w:type="character" w:customStyle="1" w:styleId="afffff3">
    <w:name w:val="Василий"/>
    <w:semiHidden/>
    <w:rsid w:val="004217D5"/>
    <w:rPr>
      <w:rFonts w:ascii="Arial" w:hAnsi="Arial"/>
      <w:color w:val="auto"/>
      <w:sz w:val="20"/>
    </w:rPr>
  </w:style>
  <w:style w:type="paragraph" w:customStyle="1" w:styleId="111">
    <w:name w:val="заголовок 11"/>
    <w:basedOn w:val="a0"/>
    <w:next w:val="a0"/>
    <w:rsid w:val="004217D5"/>
    <w:pPr>
      <w:keepNext/>
      <w:autoSpaceDE w:val="0"/>
      <w:autoSpaceDN w:val="0"/>
      <w:spacing w:after="0"/>
      <w:jc w:val="center"/>
    </w:pPr>
    <w:rPr>
      <w:szCs w:val="20"/>
    </w:rPr>
  </w:style>
  <w:style w:type="paragraph" w:customStyle="1" w:styleId="xl28">
    <w:name w:val="xl28"/>
    <w:basedOn w:val="a0"/>
    <w:rsid w:val="004217D5"/>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4217D5"/>
    <w:pPr>
      <w:keepNext/>
      <w:spacing w:after="0"/>
      <w:outlineLvl w:val="2"/>
    </w:pPr>
    <w:rPr>
      <w:szCs w:val="20"/>
    </w:rPr>
  </w:style>
  <w:style w:type="paragraph" w:styleId="afffff4">
    <w:name w:val="Document Map"/>
    <w:basedOn w:val="a0"/>
    <w:link w:val="afffff5"/>
    <w:rsid w:val="004217D5"/>
    <w:pPr>
      <w:shd w:val="clear" w:color="auto" w:fill="000080"/>
    </w:pPr>
    <w:rPr>
      <w:rFonts w:ascii="Tahoma" w:hAnsi="Tahoma" w:cs="Tahoma"/>
    </w:rPr>
  </w:style>
  <w:style w:type="character" w:customStyle="1" w:styleId="afffff5">
    <w:name w:val="Схема документа Знак"/>
    <w:link w:val="afffff4"/>
    <w:rsid w:val="004217D5"/>
    <w:rPr>
      <w:rFonts w:ascii="Tahoma" w:hAnsi="Tahoma" w:cs="Tahoma"/>
      <w:sz w:val="24"/>
      <w:szCs w:val="24"/>
      <w:shd w:val="clear" w:color="auto" w:fill="000080"/>
    </w:rPr>
  </w:style>
  <w:style w:type="paragraph" w:customStyle="1" w:styleId="Heading">
    <w:name w:val="Heading"/>
    <w:rsid w:val="004217D5"/>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0"/>
    <w:rsid w:val="004217D5"/>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d"/>
    <w:rsid w:val="004217D5"/>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4217D5"/>
    <w:pPr>
      <w:tabs>
        <w:tab w:val="num" w:pos="0"/>
        <w:tab w:val="num" w:pos="1985"/>
      </w:tabs>
      <w:spacing w:before="60" w:after="40"/>
      <w:ind w:left="1984" w:hanging="425"/>
      <w:jc w:val="left"/>
    </w:pPr>
  </w:style>
  <w:style w:type="paragraph" w:customStyle="1" w:styleId="a">
    <w:name w:val="Табличный список"/>
    <w:basedOn w:val="a0"/>
    <w:rsid w:val="004217D5"/>
    <w:pPr>
      <w:numPr>
        <w:numId w:val="10"/>
      </w:numPr>
      <w:spacing w:after="0"/>
      <w:jc w:val="left"/>
    </w:pPr>
    <w:rPr>
      <w:sz w:val="18"/>
    </w:rPr>
  </w:style>
  <w:style w:type="paragraph" w:customStyle="1" w:styleId="ConsPlusNonformat">
    <w:name w:val="ConsPlusNonformat"/>
    <w:rsid w:val="004217D5"/>
    <w:pPr>
      <w:widowControl w:val="0"/>
      <w:autoSpaceDE w:val="0"/>
      <w:autoSpaceDN w:val="0"/>
      <w:adjustRightInd w:val="0"/>
    </w:pPr>
    <w:rPr>
      <w:rFonts w:ascii="Courier New" w:hAnsi="Courier New" w:cs="Courier New"/>
    </w:rPr>
  </w:style>
  <w:style w:type="paragraph" w:customStyle="1" w:styleId="afffff6">
    <w:name w:val="Стиль"/>
    <w:rsid w:val="004217D5"/>
    <w:pPr>
      <w:widowControl w:val="0"/>
      <w:autoSpaceDE w:val="0"/>
      <w:autoSpaceDN w:val="0"/>
      <w:adjustRightInd w:val="0"/>
    </w:pPr>
    <w:rPr>
      <w:rFonts w:ascii="Arial" w:hAnsi="Arial" w:cs="Arial"/>
      <w:sz w:val="24"/>
      <w:szCs w:val="24"/>
    </w:rPr>
  </w:style>
  <w:style w:type="paragraph" w:customStyle="1" w:styleId="afffff7">
    <w:name w:val="Пункт"/>
    <w:basedOn w:val="a0"/>
    <w:rsid w:val="004217D5"/>
    <w:pPr>
      <w:tabs>
        <w:tab w:val="num" w:pos="1980"/>
      </w:tabs>
      <w:spacing w:after="0"/>
      <w:ind w:left="1404" w:hanging="504"/>
    </w:pPr>
    <w:rPr>
      <w:szCs w:val="28"/>
    </w:rPr>
  </w:style>
  <w:style w:type="table" w:customStyle="1" w:styleId="1a">
    <w:name w:val="Сетка таблицы1"/>
    <w:basedOn w:val="a2"/>
    <w:next w:val="ac"/>
    <w:rsid w:val="004217D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4217D5"/>
  </w:style>
  <w:style w:type="character" w:customStyle="1" w:styleId="1b">
    <w:name w:val="Нижний колонтитул Знак1"/>
    <w:uiPriority w:val="99"/>
    <w:semiHidden/>
    <w:rsid w:val="004217D5"/>
    <w:rPr>
      <w:rFonts w:eastAsia="Times New Roman"/>
      <w:lang w:eastAsia="ru-RU"/>
    </w:rPr>
  </w:style>
  <w:style w:type="table" w:customStyle="1" w:styleId="113">
    <w:name w:val="Сетка таблицы11"/>
    <w:basedOn w:val="a2"/>
    <w:next w:val="ac"/>
    <w:rsid w:val="004217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421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4217D5"/>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4217D5"/>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4217D5"/>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4217D5"/>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4217D5"/>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4217D5"/>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4217D5"/>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4217D5"/>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4217D5"/>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4217D5"/>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4217D5"/>
    <w:pPr>
      <w:spacing w:before="100" w:beforeAutospacing="1" w:after="100" w:afterAutospacing="1"/>
      <w:jc w:val="center"/>
      <w:textAlignment w:val="center"/>
    </w:pPr>
    <w:rPr>
      <w:b/>
      <w:bCs/>
    </w:rPr>
  </w:style>
  <w:style w:type="paragraph" w:customStyle="1" w:styleId="xl84">
    <w:name w:val="xl84"/>
    <w:basedOn w:val="a0"/>
    <w:rsid w:val="004217D5"/>
    <w:pPr>
      <w:spacing w:before="100" w:beforeAutospacing="1" w:after="100" w:afterAutospacing="1"/>
      <w:jc w:val="center"/>
      <w:textAlignment w:val="center"/>
    </w:pPr>
    <w:rPr>
      <w:b/>
      <w:bCs/>
    </w:rPr>
  </w:style>
  <w:style w:type="paragraph" w:customStyle="1" w:styleId="xl85">
    <w:name w:val="xl85"/>
    <w:basedOn w:val="a0"/>
    <w:rsid w:val="004217D5"/>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4217D5"/>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4217D5"/>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4217D5"/>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4217D5"/>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4217D5"/>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4217D5"/>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ConsPlusNormal0">
    <w:name w:val="ConsPlusNormal Знак"/>
    <w:link w:val="ConsPlusNormal"/>
    <w:locked/>
    <w:rsid w:val="005E1E71"/>
    <w:rPr>
      <w:rFonts w:ascii="Arial" w:hAnsi="Arial" w:cs="Arial"/>
    </w:rPr>
  </w:style>
  <w:style w:type="paragraph" w:customStyle="1" w:styleId="312">
    <w:name w:val="Основной текст с отступом 31"/>
    <w:basedOn w:val="a0"/>
    <w:rsid w:val="007F3061"/>
    <w:pPr>
      <w:suppressAutoHyphens/>
      <w:spacing w:after="0"/>
      <w:ind w:right="-382" w:firstLine="993"/>
      <w:jc w:val="left"/>
    </w:pPr>
    <w:rPr>
      <w:sz w:val="28"/>
      <w:szCs w:val="20"/>
      <w:lang w:eastAsia="ar-SA"/>
    </w:rPr>
  </w:style>
  <w:style w:type="character" w:customStyle="1" w:styleId="afffff8">
    <w:name w:val="Обычный таблица Знак"/>
    <w:link w:val="afffff9"/>
    <w:locked/>
    <w:rsid w:val="002A5634"/>
    <w:rPr>
      <w:sz w:val="18"/>
    </w:rPr>
  </w:style>
  <w:style w:type="paragraph" w:customStyle="1" w:styleId="afffff9">
    <w:name w:val="Обычный таблица"/>
    <w:basedOn w:val="a0"/>
    <w:link w:val="afffff8"/>
    <w:rsid w:val="002A5634"/>
    <w:pPr>
      <w:spacing w:after="0"/>
      <w:jc w:val="left"/>
    </w:pPr>
    <w:rPr>
      <w:sz w:val="18"/>
      <w:szCs w:val="20"/>
    </w:rPr>
  </w:style>
  <w:style w:type="character" w:customStyle="1" w:styleId="FontStyle23">
    <w:name w:val="Font Style23"/>
    <w:rsid w:val="002A5634"/>
    <w:rPr>
      <w:rFonts w:ascii="Times New Roman" w:hAnsi="Times New Roman" w:cs="Times New Roman" w:hint="default"/>
      <w:sz w:val="22"/>
    </w:rPr>
  </w:style>
  <w:style w:type="character" w:customStyle="1" w:styleId="afb">
    <w:name w:val="Абзац списка Знак"/>
    <w:link w:val="afa"/>
    <w:uiPriority w:val="34"/>
    <w:locked/>
    <w:rsid w:val="0098123C"/>
    <w:rPr>
      <w:sz w:val="24"/>
      <w:szCs w:val="24"/>
    </w:rPr>
  </w:style>
  <w:style w:type="character" w:customStyle="1" w:styleId="aff9">
    <w:name w:val="Без интервала Знак"/>
    <w:link w:val="aff8"/>
    <w:rsid w:val="0098123C"/>
  </w:style>
  <w:style w:type="character" w:customStyle="1" w:styleId="dynatree-title">
    <w:name w:val="dynatree-title"/>
    <w:rsid w:val="00981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977807737">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9822285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D5523-54F1-4C2C-AFB8-E8BC763DD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658</Words>
  <Characters>4392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5040</CharactersWithSpaces>
  <SharedDoc>false</SharedDoc>
  <HLinks>
    <vt:vector size="18" baseType="variant">
      <vt:variant>
        <vt:i4>5308526</vt:i4>
      </vt:variant>
      <vt:variant>
        <vt:i4>9</vt:i4>
      </vt:variant>
      <vt:variant>
        <vt:i4>0</vt:i4>
      </vt:variant>
      <vt:variant>
        <vt:i4>5</vt:i4>
      </vt:variant>
      <vt:variant>
        <vt:lpwstr>mailto:thu@ugorsk.ru</vt:lpwstr>
      </vt:variant>
      <vt:variant>
        <vt:lpwstr/>
      </vt:variant>
      <vt:variant>
        <vt:i4>8061025</vt:i4>
      </vt:variant>
      <vt:variant>
        <vt:i4>6</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3</vt:i4>
      </vt:variant>
      <vt:variant>
        <vt:i4>0</vt:i4>
      </vt:variant>
      <vt:variant>
        <vt:i4>5</vt:i4>
      </vt:variant>
      <vt:variant>
        <vt:lpwstr>consultantplus://offline/ref=B4AD8D930238F7B31D588C7097510AC56834F4EEC87D2B5A386D307D50D128C2096D93CFFC627DD66B47G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Солдатова Анна Владимировна</cp:lastModifiedBy>
  <cp:revision>11</cp:revision>
  <cp:lastPrinted>2021-11-15T10:15:00Z</cp:lastPrinted>
  <dcterms:created xsi:type="dcterms:W3CDTF">2023-06-13T06:19:00Z</dcterms:created>
  <dcterms:modified xsi:type="dcterms:W3CDTF">2024-05-16T07:42:00Z</dcterms:modified>
</cp:coreProperties>
</file>